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7AC" w:rsidRDefault="00725427" w:rsidP="004139BB">
      <w:pPr>
        <w:jc w:val="center"/>
        <w:rPr>
          <w:rFonts w:ascii="Segoe Script" w:hAnsi="Segoe Script"/>
          <w:b/>
          <w:sz w:val="48"/>
          <w:szCs w:val="48"/>
        </w:rPr>
      </w:pPr>
      <w:r>
        <w:rPr>
          <w:noProof/>
          <w:color w:val="0070C0"/>
          <w:lang w:eastAsia="de-DE"/>
        </w:rPr>
        <w:drawing>
          <wp:anchor distT="0" distB="0" distL="114300" distR="114300" simplePos="0" relativeHeight="251666432" behindDoc="1" locked="0" layoutInCell="1" allowOverlap="1">
            <wp:simplePos x="0" y="0"/>
            <wp:positionH relativeFrom="column">
              <wp:posOffset>8090535</wp:posOffset>
            </wp:positionH>
            <wp:positionV relativeFrom="paragraph">
              <wp:posOffset>-487045</wp:posOffset>
            </wp:positionV>
            <wp:extent cx="1661795" cy="2496185"/>
            <wp:effectExtent l="0" t="0" r="0" b="0"/>
            <wp:wrapTight wrapText="bothSides">
              <wp:wrapPolygon edited="0">
                <wp:start x="0" y="0"/>
                <wp:lineTo x="0" y="21430"/>
                <wp:lineTo x="21295" y="21430"/>
                <wp:lineTo x="21295"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1795" cy="2496185"/>
                    </a:xfrm>
                    <a:prstGeom prst="rect">
                      <a:avLst/>
                    </a:prstGeom>
                    <a:noFill/>
                    <a:ln>
                      <a:noFill/>
                    </a:ln>
                  </pic:spPr>
                </pic:pic>
              </a:graphicData>
            </a:graphic>
          </wp:anchor>
        </w:drawing>
      </w:r>
      <w:r w:rsidR="001C57AC">
        <w:rPr>
          <w:noProof/>
          <w:lang w:eastAsia="de-DE"/>
        </w:rPr>
        <w:drawing>
          <wp:anchor distT="0" distB="0" distL="114300" distR="114300" simplePos="0" relativeHeight="251658240" behindDoc="1" locked="0" layoutInCell="1" allowOverlap="1">
            <wp:simplePos x="0" y="0"/>
            <wp:positionH relativeFrom="column">
              <wp:posOffset>2218194</wp:posOffset>
            </wp:positionH>
            <wp:positionV relativeFrom="paragraph">
              <wp:posOffset>-485735</wp:posOffset>
            </wp:positionV>
            <wp:extent cx="5671779" cy="10580454"/>
            <wp:effectExtent l="345758" t="701992" r="332422" b="694373"/>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grayscl/>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0">
                              <a14:imgEffect>
                                <a14:brightnessContrast bright="31000" contrast="-2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4937136">
                      <a:off x="0" y="0"/>
                      <a:ext cx="5671779" cy="10580454"/>
                    </a:xfrm>
                    <a:prstGeom prst="rect">
                      <a:avLst/>
                    </a:prstGeom>
                    <a:noFill/>
                    <a:ln>
                      <a:noFill/>
                    </a:ln>
                  </pic:spPr>
                </pic:pic>
              </a:graphicData>
            </a:graphic>
          </wp:anchor>
        </w:drawing>
      </w:r>
      <w:r w:rsidR="00CD2806" w:rsidRPr="00CD2806">
        <w:rPr>
          <w:rFonts w:ascii="Segoe Script" w:hAnsi="Segoe Script"/>
          <w:b/>
          <w:sz w:val="48"/>
          <w:szCs w:val="48"/>
        </w:rPr>
        <w:t>FOOTPRINT</w:t>
      </w:r>
      <w:r w:rsidR="009A6641">
        <w:rPr>
          <w:rFonts w:ascii="Segoe Script" w:hAnsi="Segoe Script"/>
          <w:b/>
          <w:sz w:val="48"/>
          <w:szCs w:val="48"/>
        </w:rPr>
        <w:t xml:space="preserve"> (Lösungen)</w:t>
      </w:r>
    </w:p>
    <w:p w:rsidR="00CD2806" w:rsidRDefault="001C57AC" w:rsidP="00CD2806">
      <w:pPr>
        <w:autoSpaceDE w:val="0"/>
        <w:autoSpaceDN w:val="0"/>
        <w:adjustRightInd w:val="0"/>
        <w:spacing w:after="0" w:line="240" w:lineRule="auto"/>
        <w:rPr>
          <w:rFonts w:cstheme="minorHAnsi"/>
          <w:sz w:val="24"/>
          <w:szCs w:val="24"/>
        </w:rPr>
      </w:pPr>
      <w:r>
        <w:rPr>
          <w:noProof/>
          <w:lang w:eastAsia="de-DE"/>
        </w:rPr>
        <w:drawing>
          <wp:anchor distT="0" distB="0" distL="114300" distR="114300" simplePos="0" relativeHeight="251663360" behindDoc="1" locked="0" layoutInCell="1" allowOverlap="1">
            <wp:simplePos x="0" y="0"/>
            <wp:positionH relativeFrom="column">
              <wp:posOffset>-15412</wp:posOffset>
            </wp:positionH>
            <wp:positionV relativeFrom="paragraph">
              <wp:posOffset>363491</wp:posOffset>
            </wp:positionV>
            <wp:extent cx="410674" cy="437152"/>
            <wp:effectExtent l="0" t="0" r="8890" b="1270"/>
            <wp:wrapNone/>
            <wp:docPr id="5" name="Grafik 5" descr="http://static.freepik.com/free-photo/laptop-clip-art_4244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tatic.freepik.com/free-photo/laptop-clip-art_424413.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flipH="1">
                      <a:off x="0" y="0"/>
                      <a:ext cx="410680" cy="437158"/>
                    </a:xfrm>
                    <a:prstGeom prst="rect">
                      <a:avLst/>
                    </a:prstGeom>
                    <a:noFill/>
                    <a:ln>
                      <a:noFill/>
                    </a:ln>
                  </pic:spPr>
                </pic:pic>
              </a:graphicData>
            </a:graphic>
          </wp:anchor>
        </w:drawing>
      </w:r>
      <w:r w:rsidR="00CD2806" w:rsidRPr="00CD2806">
        <w:rPr>
          <w:rFonts w:cstheme="minorHAnsi"/>
          <w:sz w:val="24"/>
          <w:szCs w:val="24"/>
        </w:rPr>
        <w:t>Unser Fussabdruck setzt sich a</w:t>
      </w:r>
      <w:r w:rsidR="00CD2806">
        <w:rPr>
          <w:rFonts w:cstheme="minorHAnsi"/>
          <w:sz w:val="24"/>
          <w:szCs w:val="24"/>
        </w:rPr>
        <w:t>us dem Ressourcenverbrauch 4</w:t>
      </w:r>
      <w:r w:rsidR="00CD2806" w:rsidRPr="00CD2806">
        <w:rPr>
          <w:rFonts w:cstheme="minorHAnsi"/>
          <w:sz w:val="24"/>
          <w:szCs w:val="24"/>
        </w:rPr>
        <w:t xml:space="preserve"> verschiedener Lebensbereiche zusammen, die eine grössere oder kleinere Bedeutung für die Grösse des Fussabdrucks haben: </w:t>
      </w:r>
      <w:r w:rsidR="004139BB">
        <w:rPr>
          <w:rFonts w:cstheme="minorHAnsi"/>
          <w:sz w:val="24"/>
          <w:szCs w:val="24"/>
        </w:rPr>
        <w:t xml:space="preserve"> (9%</w:t>
      </w:r>
      <w:r w:rsidR="006377DB">
        <w:rPr>
          <w:rFonts w:cstheme="minorHAnsi"/>
          <w:sz w:val="24"/>
          <w:szCs w:val="24"/>
        </w:rPr>
        <w:t xml:space="preserve"> gelb</w:t>
      </w:r>
      <w:r w:rsidR="004139BB">
        <w:rPr>
          <w:rFonts w:cstheme="minorHAnsi"/>
          <w:sz w:val="24"/>
          <w:szCs w:val="24"/>
        </w:rPr>
        <w:t>, 33%</w:t>
      </w:r>
      <w:r w:rsidR="006377DB">
        <w:rPr>
          <w:rFonts w:cstheme="minorHAnsi"/>
          <w:sz w:val="24"/>
          <w:szCs w:val="24"/>
        </w:rPr>
        <w:t xml:space="preserve"> blau</w:t>
      </w:r>
      <w:r w:rsidR="004139BB">
        <w:rPr>
          <w:rFonts w:cstheme="minorHAnsi"/>
          <w:sz w:val="24"/>
          <w:szCs w:val="24"/>
        </w:rPr>
        <w:t>, 31%</w:t>
      </w:r>
      <w:r w:rsidR="006377DB">
        <w:rPr>
          <w:rFonts w:cstheme="minorHAnsi"/>
          <w:sz w:val="24"/>
          <w:szCs w:val="24"/>
        </w:rPr>
        <w:t xml:space="preserve"> rot</w:t>
      </w:r>
      <w:r w:rsidR="004139BB">
        <w:rPr>
          <w:rFonts w:cstheme="minorHAnsi"/>
          <w:sz w:val="24"/>
          <w:szCs w:val="24"/>
        </w:rPr>
        <w:t>, 27%</w:t>
      </w:r>
      <w:r w:rsidR="006377DB">
        <w:rPr>
          <w:rFonts w:cstheme="minorHAnsi"/>
          <w:sz w:val="24"/>
          <w:szCs w:val="24"/>
        </w:rPr>
        <w:t xml:space="preserve"> grün</w:t>
      </w:r>
      <w:r w:rsidR="004139BB">
        <w:rPr>
          <w:rFonts w:cstheme="minorHAnsi"/>
          <w:sz w:val="24"/>
          <w:szCs w:val="24"/>
        </w:rPr>
        <w:t>)</w:t>
      </w:r>
    </w:p>
    <w:p w:rsidR="001C57AC" w:rsidRPr="00CD2806" w:rsidRDefault="001C57AC" w:rsidP="00CD2806">
      <w:pPr>
        <w:autoSpaceDE w:val="0"/>
        <w:autoSpaceDN w:val="0"/>
        <w:adjustRightInd w:val="0"/>
        <w:spacing w:after="0" w:line="240" w:lineRule="auto"/>
        <w:rPr>
          <w:rFonts w:cstheme="minorHAnsi"/>
          <w:sz w:val="24"/>
          <w:szCs w:val="24"/>
        </w:rPr>
      </w:pPr>
      <w:r>
        <w:rPr>
          <w:noProof/>
          <w:lang w:eastAsia="de-DE"/>
        </w:rPr>
        <w:drawing>
          <wp:anchor distT="0" distB="0" distL="114300" distR="114300" simplePos="0" relativeHeight="251659264" behindDoc="1" locked="0" layoutInCell="1" allowOverlap="1">
            <wp:simplePos x="0" y="0"/>
            <wp:positionH relativeFrom="column">
              <wp:posOffset>456565</wp:posOffset>
            </wp:positionH>
            <wp:positionV relativeFrom="paragraph">
              <wp:posOffset>132715</wp:posOffset>
            </wp:positionV>
            <wp:extent cx="329565" cy="287655"/>
            <wp:effectExtent l="0" t="0" r="0" b="0"/>
            <wp:wrapNone/>
            <wp:docPr id="4" name="Grafik 4" descr="http://www.proequishop.ch/shop/ProdukteDetails/Clipart_Buec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roequishop.ch/shop/ProdukteDetails/Clipart_Buecher.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9565" cy="287655"/>
                    </a:xfrm>
                    <a:prstGeom prst="rect">
                      <a:avLst/>
                    </a:prstGeom>
                    <a:noFill/>
                    <a:ln>
                      <a:noFill/>
                    </a:ln>
                  </pic:spPr>
                </pic:pic>
              </a:graphicData>
            </a:graphic>
          </wp:anchor>
        </w:drawing>
      </w:r>
    </w:p>
    <w:p w:rsidR="00CD2806" w:rsidRDefault="004E32B6" w:rsidP="00725427">
      <w:pPr>
        <w:pStyle w:val="ListParagraph"/>
        <w:numPr>
          <w:ilvl w:val="0"/>
          <w:numId w:val="1"/>
        </w:numPr>
        <w:autoSpaceDE w:val="0"/>
        <w:autoSpaceDN w:val="0"/>
        <w:adjustRightInd w:val="0"/>
        <w:spacing w:after="0" w:line="240" w:lineRule="auto"/>
        <w:rPr>
          <w:rFonts w:cstheme="minorHAnsi"/>
          <w:sz w:val="24"/>
          <w:szCs w:val="24"/>
        </w:rPr>
      </w:pPr>
      <w:r>
        <w:rPr>
          <w:noProof/>
          <w:lang w:eastAsia="de-DE"/>
        </w:rPr>
        <w:drawing>
          <wp:anchor distT="0" distB="0" distL="114300" distR="114300" simplePos="0" relativeHeight="251667456" behindDoc="1" locked="0" layoutInCell="1" allowOverlap="1">
            <wp:simplePos x="0" y="0"/>
            <wp:positionH relativeFrom="column">
              <wp:posOffset>1031875</wp:posOffset>
            </wp:positionH>
            <wp:positionV relativeFrom="paragraph">
              <wp:posOffset>228600</wp:posOffset>
            </wp:positionV>
            <wp:extent cx="595630" cy="419735"/>
            <wp:effectExtent l="0" t="0" r="0" b="0"/>
            <wp:wrapNone/>
            <wp:docPr id="8" name="Grafik 8" descr="http://us.cdn2.123rf.com/168nwm/wasja/wasja1210/wasja121000024/15754256-tropical-palm-auf-der-insel-mit-blick-aufs-me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s.cdn2.123rf.com/168nwm/wasja/wasja1210/wasja121000024/15754256-tropical-palm-auf-der-insel-mit-blick-aufs-meer.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5630" cy="419735"/>
                    </a:xfrm>
                    <a:prstGeom prst="rect">
                      <a:avLst/>
                    </a:prstGeom>
                    <a:noFill/>
                    <a:ln>
                      <a:noFill/>
                    </a:ln>
                  </pic:spPr>
                </pic:pic>
              </a:graphicData>
            </a:graphic>
          </wp:anchor>
        </w:drawing>
      </w:r>
      <w:r w:rsidR="00725427" w:rsidRPr="00725427">
        <w:rPr>
          <w:rFonts w:ascii="HelveticaNeue-Roman" w:hAnsi="HelveticaNeue-Roman" w:cs="HelveticaNeue-Roman"/>
          <w:color w:val="FFC000"/>
          <w:sz w:val="20"/>
          <w:szCs w:val="20"/>
        </w:rPr>
        <w:t xml:space="preserve"> Arbeit und Schule (9 Prozent)</w:t>
      </w:r>
    </w:p>
    <w:p w:rsidR="00CD2806" w:rsidRPr="00725427" w:rsidRDefault="004E32B6" w:rsidP="00725427">
      <w:pPr>
        <w:pStyle w:val="ListParagraph"/>
        <w:numPr>
          <w:ilvl w:val="0"/>
          <w:numId w:val="1"/>
        </w:numPr>
        <w:autoSpaceDE w:val="0"/>
        <w:autoSpaceDN w:val="0"/>
        <w:adjustRightInd w:val="0"/>
        <w:spacing w:after="0" w:line="240" w:lineRule="auto"/>
        <w:rPr>
          <w:rFonts w:cstheme="minorHAnsi"/>
          <w:color w:val="0070C0"/>
          <w:sz w:val="24"/>
          <w:szCs w:val="24"/>
        </w:rPr>
      </w:pPr>
      <w:r>
        <w:rPr>
          <w:noProof/>
          <w:lang w:eastAsia="de-DE"/>
        </w:rPr>
        <w:drawing>
          <wp:anchor distT="0" distB="0" distL="114300" distR="114300" simplePos="0" relativeHeight="251668480" behindDoc="1" locked="0" layoutInCell="1" allowOverlap="1">
            <wp:simplePos x="0" y="0"/>
            <wp:positionH relativeFrom="column">
              <wp:posOffset>-159421</wp:posOffset>
            </wp:positionH>
            <wp:positionV relativeFrom="paragraph">
              <wp:posOffset>106120</wp:posOffset>
            </wp:positionV>
            <wp:extent cx="616585" cy="246380"/>
            <wp:effectExtent l="0" t="0" r="0" b="1270"/>
            <wp:wrapNone/>
            <wp:docPr id="10" name="Grafik 10" descr="Vollbild anze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ollbild anzeigen"/>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6585" cy="246380"/>
                    </a:xfrm>
                    <a:prstGeom prst="rect">
                      <a:avLst/>
                    </a:prstGeom>
                    <a:noFill/>
                    <a:ln>
                      <a:noFill/>
                    </a:ln>
                  </pic:spPr>
                </pic:pic>
              </a:graphicData>
            </a:graphic>
          </wp:anchor>
        </w:drawing>
      </w:r>
      <w:r w:rsidR="00725427">
        <w:rPr>
          <w:rFonts w:ascii="HelveticaNeue-Roman" w:hAnsi="HelveticaNeue-Roman" w:cs="HelveticaNeue-Roman"/>
          <w:sz w:val="20"/>
          <w:szCs w:val="20"/>
        </w:rPr>
        <w:t xml:space="preserve"> </w:t>
      </w:r>
      <w:r w:rsidR="00725427" w:rsidRPr="00725427">
        <w:rPr>
          <w:rFonts w:ascii="HelveticaNeue-Roman" w:hAnsi="HelveticaNeue-Roman" w:cs="HelveticaNeue-Roman"/>
          <w:color w:val="0070C0"/>
          <w:sz w:val="20"/>
          <w:szCs w:val="20"/>
        </w:rPr>
        <w:t>Freizeit, Ferien und Anderes (33 Prozent)</w:t>
      </w:r>
      <w:r w:rsidR="00725427" w:rsidRPr="00725427">
        <w:rPr>
          <w:noProof/>
          <w:color w:val="0070C0"/>
          <w:lang w:eastAsia="de-DE"/>
        </w:rPr>
        <w:t xml:space="preserve"> </w:t>
      </w:r>
      <w:r w:rsidR="004139BB" w:rsidRPr="00725427">
        <w:rPr>
          <w:noProof/>
          <w:color w:val="0070C0"/>
          <w:lang w:eastAsia="de-DE"/>
        </w:rPr>
        <w:drawing>
          <wp:anchor distT="0" distB="0" distL="114300" distR="114300" simplePos="0" relativeHeight="251660288" behindDoc="1" locked="0" layoutInCell="1" allowOverlap="1">
            <wp:simplePos x="0" y="0"/>
            <wp:positionH relativeFrom="column">
              <wp:posOffset>528320</wp:posOffset>
            </wp:positionH>
            <wp:positionV relativeFrom="paragraph">
              <wp:posOffset>69850</wp:posOffset>
            </wp:positionV>
            <wp:extent cx="441325" cy="304800"/>
            <wp:effectExtent l="0" t="0" r="0" b="0"/>
            <wp:wrapNone/>
            <wp:docPr id="6" name="Grafik 6" descr="http://files.vector-images.com/clipart/suitcase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files.vector-images.com/clipart/suitcase3.gif"/>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1325" cy="304800"/>
                    </a:xfrm>
                    <a:prstGeom prst="rect">
                      <a:avLst/>
                    </a:prstGeom>
                    <a:noFill/>
                    <a:ln>
                      <a:noFill/>
                    </a:ln>
                  </pic:spPr>
                </pic:pic>
              </a:graphicData>
            </a:graphic>
          </wp:anchor>
        </w:drawing>
      </w:r>
      <w:r>
        <w:rPr>
          <w:noProof/>
          <w:color w:val="0070C0"/>
          <w:lang w:eastAsia="de-DE"/>
        </w:rPr>
        <w:t xml:space="preserve">  </w:t>
      </w:r>
    </w:p>
    <w:p w:rsidR="00CD2806" w:rsidRDefault="00725427" w:rsidP="00CD2806">
      <w:pPr>
        <w:pStyle w:val="ListParagraph"/>
        <w:numPr>
          <w:ilvl w:val="0"/>
          <w:numId w:val="1"/>
        </w:numPr>
        <w:autoSpaceDE w:val="0"/>
        <w:autoSpaceDN w:val="0"/>
        <w:adjustRightInd w:val="0"/>
        <w:spacing w:after="0" w:line="240" w:lineRule="auto"/>
        <w:rPr>
          <w:rFonts w:cstheme="minorHAnsi"/>
          <w:sz w:val="24"/>
          <w:szCs w:val="24"/>
        </w:rPr>
      </w:pPr>
      <w:r>
        <w:rPr>
          <w:rFonts w:ascii="HelveticaNeue-Roman" w:hAnsi="HelveticaNeue-Roman" w:cs="HelveticaNeue-Roman"/>
          <w:sz w:val="20"/>
          <w:szCs w:val="20"/>
        </w:rPr>
        <w:t xml:space="preserve"> </w:t>
      </w:r>
      <w:r w:rsidRPr="00725427">
        <w:rPr>
          <w:rFonts w:ascii="HelveticaNeue-Roman" w:hAnsi="HelveticaNeue-Roman" w:cs="HelveticaNeue-Roman"/>
          <w:color w:val="FF0000"/>
          <w:sz w:val="20"/>
          <w:szCs w:val="20"/>
        </w:rPr>
        <w:t>Ernährung (31 Prozent)</w:t>
      </w:r>
      <w:bookmarkStart w:id="0" w:name="_GoBack"/>
      <w:bookmarkEnd w:id="0"/>
      <w:r w:rsidR="004139BB">
        <w:rPr>
          <w:noProof/>
          <w:lang w:eastAsia="de-DE"/>
        </w:rPr>
        <w:drawing>
          <wp:anchor distT="0" distB="0" distL="114300" distR="114300" simplePos="0" relativeHeight="251661312" behindDoc="1" locked="0" layoutInCell="1" allowOverlap="1">
            <wp:simplePos x="0" y="0"/>
            <wp:positionH relativeFrom="column">
              <wp:posOffset>1033780</wp:posOffset>
            </wp:positionH>
            <wp:positionV relativeFrom="paragraph">
              <wp:posOffset>79375</wp:posOffset>
            </wp:positionV>
            <wp:extent cx="215265" cy="382905"/>
            <wp:effectExtent l="0" t="0" r="0" b="0"/>
            <wp:wrapNone/>
            <wp:docPr id="3" name="Grafik 3" descr="http://cdn2.fotosearch.com/bthumb/ARP/ARP113/Cutle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dn2.fotosearch.com/bthumb/ARP/ARP113/Cutlery.jp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5265" cy="382905"/>
                    </a:xfrm>
                    <a:prstGeom prst="rect">
                      <a:avLst/>
                    </a:prstGeom>
                    <a:noFill/>
                    <a:ln>
                      <a:noFill/>
                    </a:ln>
                  </pic:spPr>
                </pic:pic>
              </a:graphicData>
            </a:graphic>
          </wp:anchor>
        </w:drawing>
      </w:r>
    </w:p>
    <w:p w:rsidR="00CD2806" w:rsidRPr="00725427" w:rsidRDefault="00725427" w:rsidP="00CD2806">
      <w:pPr>
        <w:pStyle w:val="ListParagraph"/>
        <w:numPr>
          <w:ilvl w:val="0"/>
          <w:numId w:val="1"/>
        </w:numPr>
        <w:autoSpaceDE w:val="0"/>
        <w:autoSpaceDN w:val="0"/>
        <w:adjustRightInd w:val="0"/>
        <w:spacing w:after="0" w:line="240" w:lineRule="auto"/>
        <w:rPr>
          <w:rFonts w:cstheme="minorHAnsi"/>
          <w:color w:val="00B050"/>
          <w:sz w:val="24"/>
          <w:szCs w:val="24"/>
        </w:rPr>
      </w:pPr>
      <w:r>
        <w:rPr>
          <w:rFonts w:ascii="HelveticaNeue-Roman" w:hAnsi="HelveticaNeue-Roman" w:cs="HelveticaNeue-Roman"/>
          <w:sz w:val="20"/>
          <w:szCs w:val="20"/>
        </w:rPr>
        <w:t xml:space="preserve"> </w:t>
      </w:r>
      <w:r w:rsidRPr="00725427">
        <w:rPr>
          <w:rFonts w:ascii="HelveticaNeue-Roman" w:hAnsi="HelveticaNeue-Roman" w:cs="HelveticaNeue-Roman"/>
          <w:color w:val="00B050"/>
          <w:sz w:val="20"/>
          <w:szCs w:val="20"/>
        </w:rPr>
        <w:t xml:space="preserve">Wohnen (27 Prozent) </w:t>
      </w:r>
      <w:r w:rsidR="004139BB">
        <w:rPr>
          <w:noProof/>
          <w:lang w:eastAsia="de-DE"/>
        </w:rPr>
        <w:drawing>
          <wp:anchor distT="0" distB="0" distL="114300" distR="114300" simplePos="0" relativeHeight="251665408" behindDoc="1" locked="0" layoutInCell="1" allowOverlap="1">
            <wp:simplePos x="0" y="0"/>
            <wp:positionH relativeFrom="column">
              <wp:posOffset>1316990</wp:posOffset>
            </wp:positionH>
            <wp:positionV relativeFrom="paragraph">
              <wp:posOffset>15711</wp:posOffset>
            </wp:positionV>
            <wp:extent cx="431165" cy="433705"/>
            <wp:effectExtent l="0" t="0" r="6985" b="4445"/>
            <wp:wrapNone/>
            <wp:docPr id="2" name="Grafik 2" descr="http://cdn2.fotosearch.com/bthumb/IMZ/IMZ001/jba00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dn2.fotosearch.com/bthumb/IMZ/IMZ001/jba0060.jpg"/>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1165" cy="433705"/>
                    </a:xfrm>
                    <a:prstGeom prst="rect">
                      <a:avLst/>
                    </a:prstGeom>
                    <a:noFill/>
                    <a:ln>
                      <a:noFill/>
                    </a:ln>
                  </pic:spPr>
                </pic:pic>
              </a:graphicData>
            </a:graphic>
          </wp:anchor>
        </w:drawing>
      </w:r>
    </w:p>
    <w:p w:rsidR="004139BB" w:rsidRPr="00725427" w:rsidRDefault="004139BB" w:rsidP="00CD2806">
      <w:pPr>
        <w:autoSpaceDE w:val="0"/>
        <w:autoSpaceDN w:val="0"/>
        <w:adjustRightInd w:val="0"/>
        <w:spacing w:after="0" w:line="240" w:lineRule="auto"/>
        <w:ind w:left="360"/>
        <w:rPr>
          <w:rFonts w:cstheme="minorHAnsi"/>
          <w:color w:val="00B050"/>
          <w:sz w:val="24"/>
          <w:szCs w:val="24"/>
        </w:rPr>
      </w:pPr>
    </w:p>
    <w:p w:rsidR="004139BB" w:rsidRDefault="00CD2806" w:rsidP="00996654">
      <w:pPr>
        <w:autoSpaceDE w:val="0"/>
        <w:autoSpaceDN w:val="0"/>
        <w:adjustRightInd w:val="0"/>
        <w:spacing w:after="0" w:line="240" w:lineRule="auto"/>
        <w:rPr>
          <w:rFonts w:cstheme="minorHAnsi"/>
          <w:sz w:val="24"/>
          <w:szCs w:val="24"/>
        </w:rPr>
      </w:pPr>
      <w:r w:rsidRPr="00CD2806">
        <w:rPr>
          <w:rFonts w:cstheme="minorHAnsi"/>
          <w:sz w:val="24"/>
          <w:szCs w:val="24"/>
        </w:rPr>
        <w:t xml:space="preserve">Wir können also entscheidend Einfluss nehmen auf unseren Fussabdruck, indem wir unseren Lebensstil beim Essen, </w:t>
      </w:r>
    </w:p>
    <w:p w:rsidR="001C57AC" w:rsidRDefault="00CD2806" w:rsidP="00996654">
      <w:pPr>
        <w:autoSpaceDE w:val="0"/>
        <w:autoSpaceDN w:val="0"/>
        <w:adjustRightInd w:val="0"/>
        <w:spacing w:after="0" w:line="240" w:lineRule="auto"/>
        <w:rPr>
          <w:rFonts w:cstheme="minorHAnsi"/>
          <w:b/>
          <w:sz w:val="24"/>
          <w:szCs w:val="24"/>
        </w:rPr>
      </w:pPr>
      <w:r w:rsidRPr="00CD2806">
        <w:rPr>
          <w:rFonts w:cstheme="minorHAnsi"/>
          <w:sz w:val="24"/>
          <w:szCs w:val="24"/>
        </w:rPr>
        <w:t>bei der Mobilität und in der Wahl unseres Heimes verbessern.</w:t>
      </w:r>
      <w:r w:rsidRPr="00CD2806">
        <w:rPr>
          <w:rFonts w:cstheme="minorHAnsi"/>
          <w:b/>
          <w:sz w:val="24"/>
          <w:szCs w:val="24"/>
        </w:rPr>
        <w:t xml:space="preserve"> </w:t>
      </w:r>
    </w:p>
    <w:p w:rsidR="006377DB" w:rsidRDefault="001C57AC" w:rsidP="00996654">
      <w:pPr>
        <w:autoSpaceDE w:val="0"/>
        <w:autoSpaceDN w:val="0"/>
        <w:adjustRightInd w:val="0"/>
        <w:spacing w:after="0" w:line="240" w:lineRule="auto"/>
        <w:rPr>
          <w:rFonts w:ascii="Segoe Script" w:hAnsi="Segoe Script" w:cstheme="minorHAnsi"/>
          <w:b/>
          <w:sz w:val="24"/>
          <w:szCs w:val="24"/>
        </w:rPr>
      </w:pPr>
      <w:r w:rsidRPr="006377DB">
        <w:rPr>
          <w:rFonts w:ascii="Segoe Script" w:hAnsi="Segoe Script" w:cstheme="minorHAnsi"/>
          <w:b/>
          <w:sz w:val="24"/>
          <w:szCs w:val="24"/>
        </w:rPr>
        <w:t xml:space="preserve">Auftrag: </w:t>
      </w:r>
      <w:r w:rsidR="004139BB" w:rsidRPr="006377DB">
        <w:rPr>
          <w:rFonts w:ascii="Segoe Script" w:hAnsi="Segoe Script" w:cstheme="minorHAnsi"/>
          <w:b/>
          <w:sz w:val="24"/>
          <w:szCs w:val="24"/>
        </w:rPr>
        <w:t>Notiere</w:t>
      </w:r>
      <w:r w:rsidRPr="006377DB">
        <w:rPr>
          <w:rFonts w:ascii="Segoe Script" w:hAnsi="Segoe Script" w:cstheme="minorHAnsi"/>
          <w:b/>
          <w:sz w:val="24"/>
          <w:szCs w:val="24"/>
        </w:rPr>
        <w:t>,</w:t>
      </w:r>
      <w:r w:rsidR="00CD2806" w:rsidRPr="006377DB">
        <w:rPr>
          <w:rFonts w:ascii="Segoe Script" w:hAnsi="Segoe Script" w:cstheme="minorHAnsi"/>
          <w:b/>
          <w:sz w:val="24"/>
          <w:szCs w:val="24"/>
        </w:rPr>
        <w:t xml:space="preserve"> </w:t>
      </w:r>
      <w:r w:rsidRPr="006377DB">
        <w:rPr>
          <w:rFonts w:ascii="Segoe Script" w:hAnsi="Segoe Script" w:cstheme="minorHAnsi"/>
          <w:b/>
          <w:sz w:val="24"/>
          <w:szCs w:val="24"/>
        </w:rPr>
        <w:t>w</w:t>
      </w:r>
      <w:r w:rsidR="00CD2806" w:rsidRPr="006377DB">
        <w:rPr>
          <w:rFonts w:ascii="Segoe Script" w:hAnsi="Segoe Script" w:cstheme="minorHAnsi"/>
          <w:b/>
          <w:sz w:val="24"/>
          <w:szCs w:val="24"/>
        </w:rPr>
        <w:t xml:space="preserve">as </w:t>
      </w:r>
      <w:r w:rsidR="00095E09">
        <w:rPr>
          <w:rFonts w:ascii="Segoe Script" w:hAnsi="Segoe Script" w:cstheme="minorHAnsi"/>
          <w:b/>
          <w:sz w:val="24"/>
          <w:szCs w:val="24"/>
        </w:rPr>
        <w:t>man</w:t>
      </w:r>
      <w:r w:rsidR="004139BB" w:rsidRPr="006377DB">
        <w:rPr>
          <w:rFonts w:ascii="Segoe Script" w:hAnsi="Segoe Script" w:cstheme="minorHAnsi"/>
          <w:b/>
          <w:sz w:val="24"/>
          <w:szCs w:val="24"/>
        </w:rPr>
        <w:t xml:space="preserve"> in den 4 Lebensbereichen</w:t>
      </w:r>
      <w:r w:rsidR="00CD2806" w:rsidRPr="006377DB">
        <w:rPr>
          <w:rFonts w:ascii="Segoe Script" w:hAnsi="Segoe Script" w:cstheme="minorHAnsi"/>
          <w:b/>
          <w:sz w:val="24"/>
          <w:szCs w:val="24"/>
        </w:rPr>
        <w:t xml:space="preserve"> </w:t>
      </w:r>
      <w:r w:rsidR="00095E09">
        <w:rPr>
          <w:rFonts w:ascii="Segoe Script" w:hAnsi="Segoe Script" w:cstheme="minorHAnsi"/>
          <w:b/>
          <w:sz w:val="24"/>
          <w:szCs w:val="24"/>
        </w:rPr>
        <w:t>tun kann</w:t>
      </w:r>
      <w:r w:rsidR="004139BB" w:rsidRPr="006377DB">
        <w:rPr>
          <w:rFonts w:ascii="Segoe Script" w:hAnsi="Segoe Script" w:cstheme="minorHAnsi"/>
          <w:b/>
          <w:sz w:val="24"/>
          <w:szCs w:val="24"/>
        </w:rPr>
        <w:t>,</w:t>
      </w:r>
    </w:p>
    <w:p w:rsidR="00CD2806" w:rsidRDefault="006377DB" w:rsidP="00996654">
      <w:pPr>
        <w:autoSpaceDE w:val="0"/>
        <w:autoSpaceDN w:val="0"/>
        <w:adjustRightInd w:val="0"/>
        <w:spacing w:after="0" w:line="240" w:lineRule="auto"/>
        <w:rPr>
          <w:rFonts w:ascii="Segoe Script" w:hAnsi="Segoe Script" w:cstheme="minorHAnsi"/>
          <w:b/>
          <w:sz w:val="24"/>
          <w:szCs w:val="24"/>
        </w:rPr>
      </w:pPr>
      <w:r>
        <w:rPr>
          <w:rFonts w:ascii="Segoe Script" w:hAnsi="Segoe Script" w:cstheme="minorHAnsi"/>
          <w:b/>
          <w:sz w:val="24"/>
          <w:szCs w:val="24"/>
        </w:rPr>
        <w:t>um d</w:t>
      </w:r>
      <w:r w:rsidR="00095E09">
        <w:rPr>
          <w:rFonts w:ascii="Segoe Script" w:hAnsi="Segoe Script" w:cstheme="minorHAnsi"/>
          <w:b/>
          <w:sz w:val="24"/>
          <w:szCs w:val="24"/>
        </w:rPr>
        <w:t>en</w:t>
      </w:r>
      <w:r>
        <w:rPr>
          <w:rFonts w:ascii="Segoe Script" w:hAnsi="Segoe Script" w:cstheme="minorHAnsi"/>
          <w:b/>
          <w:sz w:val="24"/>
          <w:szCs w:val="24"/>
        </w:rPr>
        <w:t xml:space="preserve"> </w:t>
      </w:r>
      <w:r w:rsidR="001C57AC" w:rsidRPr="006377DB">
        <w:rPr>
          <w:rFonts w:ascii="Segoe Script" w:hAnsi="Segoe Script" w:cstheme="minorHAnsi"/>
          <w:b/>
          <w:sz w:val="24"/>
          <w:szCs w:val="24"/>
        </w:rPr>
        <w:t>Ökologischen Fussabdruck</w:t>
      </w:r>
      <w:r w:rsidR="004139BB" w:rsidRPr="006377DB">
        <w:rPr>
          <w:rFonts w:ascii="Segoe Script" w:hAnsi="Segoe Script" w:cstheme="minorHAnsi"/>
          <w:b/>
          <w:sz w:val="24"/>
          <w:szCs w:val="24"/>
        </w:rPr>
        <w:t xml:space="preserve"> klein zu halten.</w:t>
      </w:r>
    </w:p>
    <w:p w:rsidR="000C2B9F" w:rsidRDefault="000C2B9F" w:rsidP="00996654">
      <w:pPr>
        <w:autoSpaceDE w:val="0"/>
        <w:autoSpaceDN w:val="0"/>
        <w:adjustRightInd w:val="0"/>
        <w:spacing w:after="0" w:line="240" w:lineRule="auto"/>
        <w:rPr>
          <w:rFonts w:ascii="Segoe Script" w:hAnsi="Segoe Script" w:cstheme="minorHAnsi"/>
          <w:b/>
          <w:sz w:val="24"/>
          <w:szCs w:val="24"/>
        </w:rPr>
      </w:pPr>
    </w:p>
    <w:p w:rsidR="000C2B9F" w:rsidRDefault="000C2B9F" w:rsidP="00996654">
      <w:pPr>
        <w:autoSpaceDE w:val="0"/>
        <w:autoSpaceDN w:val="0"/>
        <w:adjustRightInd w:val="0"/>
        <w:spacing w:after="0" w:line="240" w:lineRule="auto"/>
        <w:rPr>
          <w:rFonts w:ascii="Segoe Script" w:hAnsi="Segoe Script" w:cstheme="minorHAnsi"/>
          <w:b/>
          <w:sz w:val="24"/>
          <w:szCs w:val="24"/>
        </w:rPr>
      </w:pPr>
    </w:p>
    <w:p w:rsidR="000C2B9F" w:rsidRDefault="000C2B9F" w:rsidP="00996654">
      <w:pPr>
        <w:autoSpaceDE w:val="0"/>
        <w:autoSpaceDN w:val="0"/>
        <w:adjustRightInd w:val="0"/>
        <w:spacing w:after="0" w:line="240" w:lineRule="auto"/>
        <w:rPr>
          <w:rFonts w:ascii="Segoe Script" w:hAnsi="Segoe Script" w:cstheme="minorHAnsi"/>
          <w:b/>
          <w:sz w:val="24"/>
          <w:szCs w:val="24"/>
        </w:rPr>
      </w:pPr>
    </w:p>
    <w:p w:rsidR="000C2B9F" w:rsidRDefault="000C2B9F" w:rsidP="00996654">
      <w:pPr>
        <w:autoSpaceDE w:val="0"/>
        <w:autoSpaceDN w:val="0"/>
        <w:adjustRightInd w:val="0"/>
        <w:spacing w:after="0" w:line="240" w:lineRule="auto"/>
        <w:rPr>
          <w:rFonts w:ascii="Segoe Script" w:hAnsi="Segoe Script" w:cstheme="minorHAnsi"/>
          <w:b/>
          <w:sz w:val="24"/>
          <w:szCs w:val="24"/>
        </w:rPr>
      </w:pPr>
    </w:p>
    <w:p w:rsidR="000C2B9F" w:rsidRDefault="000C2B9F" w:rsidP="00996654">
      <w:pPr>
        <w:autoSpaceDE w:val="0"/>
        <w:autoSpaceDN w:val="0"/>
        <w:adjustRightInd w:val="0"/>
        <w:spacing w:after="0" w:line="240" w:lineRule="auto"/>
        <w:rPr>
          <w:rFonts w:ascii="Segoe Script" w:hAnsi="Segoe Script" w:cstheme="minorHAnsi"/>
          <w:b/>
          <w:sz w:val="24"/>
          <w:szCs w:val="24"/>
        </w:rPr>
      </w:pPr>
    </w:p>
    <w:p w:rsidR="000C2B9F" w:rsidRDefault="000C2B9F" w:rsidP="00996654">
      <w:pPr>
        <w:autoSpaceDE w:val="0"/>
        <w:autoSpaceDN w:val="0"/>
        <w:adjustRightInd w:val="0"/>
        <w:spacing w:after="0" w:line="240" w:lineRule="auto"/>
        <w:rPr>
          <w:rFonts w:ascii="Segoe Script" w:hAnsi="Segoe Script" w:cstheme="minorHAnsi"/>
          <w:b/>
          <w:sz w:val="24"/>
          <w:szCs w:val="24"/>
        </w:rPr>
      </w:pPr>
    </w:p>
    <w:p w:rsidR="000C2B9F" w:rsidRDefault="000C2B9F" w:rsidP="00996654">
      <w:pPr>
        <w:autoSpaceDE w:val="0"/>
        <w:autoSpaceDN w:val="0"/>
        <w:adjustRightInd w:val="0"/>
        <w:spacing w:after="0" w:line="240" w:lineRule="auto"/>
        <w:rPr>
          <w:rFonts w:ascii="Segoe Script" w:hAnsi="Segoe Script" w:cstheme="minorHAnsi"/>
          <w:b/>
          <w:sz w:val="24"/>
          <w:szCs w:val="24"/>
        </w:rPr>
      </w:pPr>
    </w:p>
    <w:p w:rsidR="000C2B9F" w:rsidRDefault="000C2B9F" w:rsidP="00996654">
      <w:pPr>
        <w:autoSpaceDE w:val="0"/>
        <w:autoSpaceDN w:val="0"/>
        <w:adjustRightInd w:val="0"/>
        <w:spacing w:after="0" w:line="240" w:lineRule="auto"/>
        <w:rPr>
          <w:rFonts w:ascii="Segoe Script" w:hAnsi="Segoe Script" w:cstheme="minorHAnsi"/>
          <w:b/>
          <w:sz w:val="24"/>
          <w:szCs w:val="24"/>
        </w:rPr>
      </w:pPr>
    </w:p>
    <w:p w:rsidR="000C2B9F" w:rsidRDefault="000C2B9F" w:rsidP="00996654">
      <w:pPr>
        <w:autoSpaceDE w:val="0"/>
        <w:autoSpaceDN w:val="0"/>
        <w:adjustRightInd w:val="0"/>
        <w:spacing w:after="0" w:line="240" w:lineRule="auto"/>
        <w:rPr>
          <w:rFonts w:ascii="Segoe Script" w:hAnsi="Segoe Script" w:cstheme="minorHAnsi"/>
          <w:b/>
          <w:sz w:val="24"/>
          <w:szCs w:val="24"/>
        </w:rPr>
      </w:pPr>
    </w:p>
    <w:p w:rsidR="009A1C93" w:rsidRDefault="009A1C93" w:rsidP="000C2B9F">
      <w:pPr>
        <w:autoSpaceDE w:val="0"/>
        <w:autoSpaceDN w:val="0"/>
        <w:adjustRightInd w:val="0"/>
        <w:spacing w:after="0" w:line="240" w:lineRule="auto"/>
        <w:rPr>
          <w:rFonts w:ascii="HelveticaNeue-Bold" w:hAnsi="HelveticaNeue-Bold" w:cs="HelveticaNeue-Bold"/>
          <w:b/>
          <w:bCs/>
          <w:color w:val="E63300"/>
          <w:sz w:val="32"/>
          <w:szCs w:val="32"/>
        </w:rPr>
      </w:pPr>
    </w:p>
    <w:p w:rsidR="009A1C93" w:rsidRDefault="009A1C93" w:rsidP="000C2B9F">
      <w:pPr>
        <w:autoSpaceDE w:val="0"/>
        <w:autoSpaceDN w:val="0"/>
        <w:adjustRightInd w:val="0"/>
        <w:spacing w:after="0" w:line="240" w:lineRule="auto"/>
        <w:rPr>
          <w:rFonts w:ascii="HelveticaNeue-Bold" w:hAnsi="HelveticaNeue-Bold" w:cs="HelveticaNeue-Bold"/>
          <w:b/>
          <w:bCs/>
          <w:color w:val="E63300"/>
          <w:sz w:val="32"/>
          <w:szCs w:val="32"/>
        </w:rPr>
      </w:pPr>
    </w:p>
    <w:p w:rsidR="009A1C93" w:rsidRDefault="009A1C93" w:rsidP="000C2B9F">
      <w:pPr>
        <w:autoSpaceDE w:val="0"/>
        <w:autoSpaceDN w:val="0"/>
        <w:adjustRightInd w:val="0"/>
        <w:spacing w:after="0" w:line="240" w:lineRule="auto"/>
        <w:rPr>
          <w:rFonts w:ascii="HelveticaNeue-Bold" w:hAnsi="HelveticaNeue-Bold" w:cs="HelveticaNeue-Bold"/>
          <w:b/>
          <w:bCs/>
          <w:color w:val="E63300"/>
          <w:sz w:val="32"/>
          <w:szCs w:val="32"/>
        </w:rPr>
      </w:pPr>
    </w:p>
    <w:p w:rsidR="009A1C93" w:rsidRDefault="009A1C93" w:rsidP="000C2B9F">
      <w:pPr>
        <w:autoSpaceDE w:val="0"/>
        <w:autoSpaceDN w:val="0"/>
        <w:adjustRightInd w:val="0"/>
        <w:spacing w:after="0" w:line="240" w:lineRule="auto"/>
        <w:rPr>
          <w:rFonts w:ascii="HelveticaNeue-Bold" w:hAnsi="HelveticaNeue-Bold" w:cs="HelveticaNeue-Bold"/>
          <w:b/>
          <w:bCs/>
          <w:color w:val="E63300"/>
          <w:sz w:val="32"/>
          <w:szCs w:val="32"/>
        </w:rPr>
      </w:pPr>
    </w:p>
    <w:p w:rsidR="000C2B9F" w:rsidRDefault="000C2B9F" w:rsidP="000C2B9F">
      <w:pPr>
        <w:autoSpaceDE w:val="0"/>
        <w:autoSpaceDN w:val="0"/>
        <w:adjustRightInd w:val="0"/>
        <w:spacing w:after="0" w:line="240" w:lineRule="auto"/>
        <w:rPr>
          <w:rFonts w:ascii="HelveticaNeue-Bold" w:hAnsi="HelveticaNeue-Bold" w:cs="HelveticaNeue-Bold"/>
          <w:b/>
          <w:bCs/>
          <w:color w:val="E63300"/>
          <w:sz w:val="32"/>
          <w:szCs w:val="32"/>
        </w:rPr>
      </w:pPr>
      <w:r>
        <w:rPr>
          <w:rFonts w:ascii="HelveticaNeue-Bold" w:hAnsi="HelveticaNeue-Bold" w:cs="HelveticaNeue-Bold"/>
          <w:b/>
          <w:bCs/>
          <w:color w:val="E63300"/>
          <w:sz w:val="32"/>
          <w:szCs w:val="32"/>
        </w:rPr>
        <w:t>Ernährung</w:t>
      </w:r>
    </w:p>
    <w:p w:rsidR="000C2B9F" w:rsidRDefault="000C2B9F" w:rsidP="000C2B9F">
      <w:pPr>
        <w:autoSpaceDE w:val="0"/>
        <w:autoSpaceDN w:val="0"/>
        <w:adjustRightInd w:val="0"/>
        <w:spacing w:after="0" w:line="240" w:lineRule="auto"/>
        <w:rPr>
          <w:rFonts w:ascii="HelveticaNeue-Roman" w:hAnsi="HelveticaNeue-Roman" w:cs="HelveticaNeue-Roman"/>
          <w:color w:val="000000"/>
          <w:sz w:val="20"/>
          <w:szCs w:val="20"/>
        </w:rPr>
      </w:pPr>
      <w:r>
        <w:rPr>
          <w:rFonts w:ascii="HelveticaNeue-Roman" w:hAnsi="HelveticaNeue-Roman" w:cs="HelveticaNeue-Roman"/>
          <w:color w:val="000000"/>
          <w:sz w:val="20"/>
          <w:szCs w:val="20"/>
        </w:rPr>
        <w:t>Einen direkten Einfluss auf unseren Fussabdruck hat die Wahl unserer Nahrung: Am meisten Ressourcen verbrauchen tierische Produkte wie Fleisch, Eier und Käse. Was können wir tun? Nur noch drei mal pro Woche Fleisch essen, saisonale Gemüse und Früchte bevorzugen und lokal hergestellte Produkte kaufen. Schliesslich empfehlen sich biologische Lebensmittel, weil die Ökobilanz von naturnaher Landwirtschaft deutlich besser abschneidet als diejenige von herkömmlicher Landwirtschaft.</w:t>
      </w:r>
    </w:p>
    <w:p w:rsidR="000C2B9F" w:rsidRDefault="000C2B9F" w:rsidP="000C2B9F">
      <w:pPr>
        <w:autoSpaceDE w:val="0"/>
        <w:autoSpaceDN w:val="0"/>
        <w:adjustRightInd w:val="0"/>
        <w:spacing w:after="0" w:line="240" w:lineRule="auto"/>
        <w:rPr>
          <w:rFonts w:ascii="HelveticaNeue-Bold" w:hAnsi="HelveticaNeue-Bold" w:cs="HelveticaNeue-Bold"/>
          <w:b/>
          <w:bCs/>
          <w:color w:val="E63300"/>
          <w:sz w:val="32"/>
          <w:szCs w:val="32"/>
        </w:rPr>
      </w:pPr>
    </w:p>
    <w:p w:rsidR="000C2B9F" w:rsidRDefault="000C2B9F" w:rsidP="000C2B9F">
      <w:pPr>
        <w:autoSpaceDE w:val="0"/>
        <w:autoSpaceDN w:val="0"/>
        <w:adjustRightInd w:val="0"/>
        <w:spacing w:after="0" w:line="240" w:lineRule="auto"/>
        <w:rPr>
          <w:rFonts w:ascii="HelveticaNeue-Bold" w:hAnsi="HelveticaNeue-Bold" w:cs="HelveticaNeue-Bold"/>
          <w:b/>
          <w:bCs/>
          <w:color w:val="E63300"/>
          <w:sz w:val="32"/>
          <w:szCs w:val="32"/>
        </w:rPr>
      </w:pPr>
      <w:r>
        <w:rPr>
          <w:rFonts w:ascii="HelveticaNeue-Bold" w:hAnsi="HelveticaNeue-Bold" w:cs="HelveticaNeue-Bold"/>
          <w:b/>
          <w:bCs/>
          <w:color w:val="E63300"/>
          <w:sz w:val="32"/>
          <w:szCs w:val="32"/>
        </w:rPr>
        <w:t>Mobilität</w:t>
      </w:r>
    </w:p>
    <w:p w:rsidR="000C2B9F" w:rsidRDefault="000C2B9F" w:rsidP="000C2B9F">
      <w:pPr>
        <w:autoSpaceDE w:val="0"/>
        <w:autoSpaceDN w:val="0"/>
        <w:adjustRightInd w:val="0"/>
        <w:spacing w:after="0" w:line="240" w:lineRule="auto"/>
        <w:rPr>
          <w:rFonts w:ascii="HelveticaNeue-Roman" w:hAnsi="HelveticaNeue-Roman" w:cs="HelveticaNeue-Roman"/>
          <w:color w:val="000000"/>
          <w:sz w:val="20"/>
          <w:szCs w:val="20"/>
        </w:rPr>
      </w:pPr>
      <w:r>
        <w:rPr>
          <w:rFonts w:ascii="HelveticaNeue-Roman" w:hAnsi="HelveticaNeue-Roman" w:cs="HelveticaNeue-Roman"/>
          <w:color w:val="000000"/>
          <w:sz w:val="20"/>
          <w:szCs w:val="20"/>
        </w:rPr>
        <w:t>Entscheidend verringern lässt sich die Umweltbelastung durch verändertes Mobilitätsverhalten: Wegstrecken verkürzen und weniger reisen. Dabei ist die Lage der Wohnung von grosser Wichtigkeit. Liegen Arbeitsstelle, Freizeitbeschäftigung und Einkaufsmöglichkeiten im näheren Umkreis, müssen weniger Kilometer zurückgelegt werden.</w:t>
      </w:r>
    </w:p>
    <w:p w:rsidR="000C2B9F" w:rsidRDefault="000C2B9F" w:rsidP="000C2B9F">
      <w:pPr>
        <w:autoSpaceDE w:val="0"/>
        <w:autoSpaceDN w:val="0"/>
        <w:adjustRightInd w:val="0"/>
        <w:spacing w:after="0" w:line="240" w:lineRule="auto"/>
        <w:rPr>
          <w:rFonts w:ascii="HelveticaNeue-Bold" w:hAnsi="HelveticaNeue-Bold" w:cs="HelveticaNeue-Bold"/>
          <w:b/>
          <w:bCs/>
          <w:color w:val="E63300"/>
          <w:sz w:val="32"/>
          <w:szCs w:val="32"/>
        </w:rPr>
      </w:pPr>
    </w:p>
    <w:p w:rsidR="000C2B9F" w:rsidRDefault="000C2B9F" w:rsidP="000C2B9F">
      <w:pPr>
        <w:autoSpaceDE w:val="0"/>
        <w:autoSpaceDN w:val="0"/>
        <w:adjustRightInd w:val="0"/>
        <w:spacing w:after="0" w:line="240" w:lineRule="auto"/>
        <w:rPr>
          <w:rFonts w:ascii="HelveticaNeue-Bold" w:hAnsi="HelveticaNeue-Bold" w:cs="HelveticaNeue-Bold"/>
          <w:b/>
          <w:bCs/>
          <w:color w:val="E63300"/>
          <w:sz w:val="32"/>
          <w:szCs w:val="32"/>
        </w:rPr>
      </w:pPr>
      <w:r>
        <w:rPr>
          <w:rFonts w:ascii="HelveticaNeue-Bold" w:hAnsi="HelveticaNeue-Bold" w:cs="HelveticaNeue-Bold"/>
          <w:b/>
          <w:bCs/>
          <w:color w:val="E63300"/>
          <w:sz w:val="32"/>
          <w:szCs w:val="32"/>
        </w:rPr>
        <w:t>Wohnen</w:t>
      </w:r>
    </w:p>
    <w:p w:rsidR="000C2B9F" w:rsidRDefault="000C2B9F" w:rsidP="000C2B9F">
      <w:pPr>
        <w:autoSpaceDE w:val="0"/>
        <w:autoSpaceDN w:val="0"/>
        <w:adjustRightInd w:val="0"/>
        <w:spacing w:after="0" w:line="240" w:lineRule="auto"/>
        <w:rPr>
          <w:rFonts w:ascii="HelveticaNeue-Roman" w:hAnsi="HelveticaNeue-Roman" w:cs="HelveticaNeue-Roman"/>
          <w:color w:val="000000"/>
          <w:sz w:val="20"/>
          <w:szCs w:val="20"/>
        </w:rPr>
      </w:pPr>
      <w:r>
        <w:rPr>
          <w:rFonts w:ascii="HelveticaNeue-Roman" w:hAnsi="HelveticaNeue-Roman" w:cs="HelveticaNeue-Roman"/>
          <w:color w:val="000000"/>
          <w:sz w:val="20"/>
          <w:szCs w:val="20"/>
        </w:rPr>
        <w:t>Einfluss auf den Fussabdruck haben sowohl Bauweise und verwendete Materialien eines Hauses wie auch der Energieverbrauch beim Wohnen. Das Wohnen verschlingt allerdings deutlich mehr Energie als das Bauen. Beim Heizen, Kochen, Fernsehen, Musik hören, Waschen, für die Beleuchtung,</w:t>
      </w:r>
    </w:p>
    <w:p w:rsidR="000C2B9F" w:rsidRDefault="000C2B9F" w:rsidP="000C2B9F">
      <w:pPr>
        <w:autoSpaceDE w:val="0"/>
        <w:autoSpaceDN w:val="0"/>
        <w:adjustRightInd w:val="0"/>
        <w:spacing w:after="0" w:line="240" w:lineRule="auto"/>
        <w:rPr>
          <w:rFonts w:ascii="HelveticaNeue-Roman" w:hAnsi="HelveticaNeue-Roman" w:cs="HelveticaNeue-Roman"/>
          <w:color w:val="000000"/>
          <w:sz w:val="20"/>
          <w:szCs w:val="20"/>
        </w:rPr>
      </w:pPr>
      <w:r>
        <w:rPr>
          <w:rFonts w:ascii="HelveticaNeue-Roman" w:hAnsi="HelveticaNeue-Roman" w:cs="HelveticaNeue-Roman"/>
          <w:color w:val="000000"/>
          <w:sz w:val="20"/>
          <w:szCs w:val="20"/>
        </w:rPr>
        <w:t>den Betrieb von Computer und vielen anderen Elektrogeräten kann der Stromverbrauch mit effizienten Geräten reduziert werden.</w:t>
      </w:r>
    </w:p>
    <w:p w:rsidR="00D05838" w:rsidRDefault="00D05838" w:rsidP="000C2B9F">
      <w:pPr>
        <w:autoSpaceDE w:val="0"/>
        <w:autoSpaceDN w:val="0"/>
        <w:adjustRightInd w:val="0"/>
        <w:spacing w:after="0" w:line="240" w:lineRule="auto"/>
        <w:rPr>
          <w:rFonts w:ascii="HelveticaNeue-Roman" w:hAnsi="HelveticaNeue-Roman" w:cs="HelveticaNeue-Roman"/>
          <w:color w:val="000000"/>
          <w:sz w:val="20"/>
          <w:szCs w:val="20"/>
        </w:rPr>
      </w:pPr>
    </w:p>
    <w:p w:rsidR="000C2B9F" w:rsidRDefault="000C2B9F" w:rsidP="000C2B9F">
      <w:pPr>
        <w:autoSpaceDE w:val="0"/>
        <w:autoSpaceDN w:val="0"/>
        <w:adjustRightInd w:val="0"/>
        <w:spacing w:after="0" w:line="240" w:lineRule="auto"/>
        <w:rPr>
          <w:rFonts w:ascii="HelveticaNeue-Roman" w:hAnsi="HelveticaNeue-Roman" w:cs="HelveticaNeue-Roman"/>
          <w:color w:val="000000"/>
          <w:sz w:val="20"/>
          <w:szCs w:val="20"/>
        </w:rPr>
      </w:pPr>
    </w:p>
    <w:p w:rsidR="000C2B9F" w:rsidRDefault="0033062F" w:rsidP="000C2B9F">
      <w:pPr>
        <w:autoSpaceDE w:val="0"/>
        <w:autoSpaceDN w:val="0"/>
        <w:adjustRightInd w:val="0"/>
        <w:spacing w:after="0" w:line="240" w:lineRule="auto"/>
        <w:rPr>
          <w:rFonts w:ascii="HelveticaNeue-Bold" w:hAnsi="HelveticaNeue-Bold" w:cs="HelveticaNeue-Bold"/>
          <w:b/>
          <w:bCs/>
          <w:color w:val="E63300"/>
          <w:sz w:val="32"/>
          <w:szCs w:val="32"/>
        </w:rPr>
      </w:pPr>
      <w:r>
        <w:rPr>
          <w:rFonts w:ascii="HelveticaNeue-Bold" w:hAnsi="HelveticaNeue-Bold" w:cs="HelveticaNeue-Bold"/>
          <w:b/>
          <w:bCs/>
          <w:color w:val="E63300"/>
          <w:sz w:val="32"/>
          <w:szCs w:val="32"/>
        </w:rPr>
        <w:t xml:space="preserve">AB 2: </w:t>
      </w:r>
      <w:r w:rsidR="000C2B9F">
        <w:rPr>
          <w:rFonts w:ascii="HelveticaNeue-Bold" w:hAnsi="HelveticaNeue-Bold" w:cs="HelveticaNeue-Bold"/>
          <w:b/>
          <w:bCs/>
          <w:color w:val="E63300"/>
          <w:sz w:val="32"/>
          <w:szCs w:val="32"/>
        </w:rPr>
        <w:t>Wunschliste der Erde</w:t>
      </w:r>
    </w:p>
    <w:p w:rsidR="00D05838" w:rsidRPr="00345206" w:rsidRDefault="00D05838" w:rsidP="00D05838">
      <w:pPr>
        <w:autoSpaceDE w:val="0"/>
        <w:autoSpaceDN w:val="0"/>
        <w:adjustRightInd w:val="0"/>
        <w:spacing w:after="0" w:line="240" w:lineRule="auto"/>
        <w:rPr>
          <w:rFonts w:ascii="Segoe Script" w:hAnsi="Segoe Script" w:cstheme="minorHAnsi"/>
          <w:bCs/>
          <w:sz w:val="24"/>
          <w:szCs w:val="24"/>
        </w:rPr>
      </w:pPr>
      <w:r w:rsidRPr="00345206">
        <w:rPr>
          <w:rFonts w:ascii="Segoe Script" w:hAnsi="Segoe Script" w:cstheme="minorHAnsi"/>
          <w:bCs/>
          <w:sz w:val="24"/>
          <w:szCs w:val="24"/>
        </w:rPr>
        <w:t xml:space="preserve">Auftrag: </w:t>
      </w:r>
      <w:r>
        <w:rPr>
          <w:rFonts w:ascii="Segoe Script" w:hAnsi="Segoe Script" w:cstheme="minorHAnsi"/>
          <w:bCs/>
          <w:sz w:val="24"/>
          <w:szCs w:val="24"/>
        </w:rPr>
        <w:t xml:space="preserve">Notiere die passende Ziffer des Lebensbereiches vor </w:t>
      </w:r>
      <w:r w:rsidR="0061550E">
        <w:rPr>
          <w:rFonts w:ascii="Segoe Script" w:hAnsi="Segoe Script" w:cstheme="minorHAnsi"/>
          <w:bCs/>
          <w:sz w:val="24"/>
          <w:szCs w:val="24"/>
        </w:rPr>
        <w:t>den Wunsch</w:t>
      </w:r>
      <w:r w:rsidR="008A7F15">
        <w:rPr>
          <w:rFonts w:ascii="Segoe Script" w:hAnsi="Segoe Script" w:cstheme="minorHAnsi"/>
          <w:bCs/>
          <w:sz w:val="24"/>
          <w:szCs w:val="24"/>
        </w:rPr>
        <w:t xml:space="preserve"> der Erde</w:t>
      </w:r>
      <w:r w:rsidRPr="00345206">
        <w:rPr>
          <w:rFonts w:ascii="Segoe Script" w:hAnsi="Segoe Script" w:cstheme="minorHAnsi"/>
          <w:bCs/>
          <w:sz w:val="24"/>
          <w:szCs w:val="24"/>
        </w:rPr>
        <w:t>!</w:t>
      </w:r>
    </w:p>
    <w:p w:rsidR="00D05838" w:rsidRDefault="00D05838" w:rsidP="000C2B9F">
      <w:pPr>
        <w:autoSpaceDE w:val="0"/>
        <w:autoSpaceDN w:val="0"/>
        <w:adjustRightInd w:val="0"/>
        <w:spacing w:after="0" w:line="240" w:lineRule="auto"/>
        <w:rPr>
          <w:rFonts w:ascii="HelveticaNeue-Bold" w:hAnsi="HelveticaNeue-Bold" w:cs="HelveticaNeue-Bold"/>
          <w:b/>
          <w:bCs/>
          <w:color w:val="E63300"/>
          <w:sz w:val="32"/>
          <w:szCs w:val="32"/>
        </w:rPr>
      </w:pPr>
    </w:p>
    <w:p w:rsidR="000C2B9F" w:rsidRDefault="005A443A" w:rsidP="000C2B9F">
      <w:pPr>
        <w:autoSpaceDE w:val="0"/>
        <w:autoSpaceDN w:val="0"/>
        <w:adjustRightInd w:val="0"/>
        <w:spacing w:after="0" w:line="240" w:lineRule="auto"/>
        <w:rPr>
          <w:rFonts w:ascii="HelveticaNeue-Roman" w:hAnsi="HelveticaNeue-Roman" w:cs="HelveticaNeue-Roman"/>
          <w:color w:val="000000"/>
          <w:sz w:val="20"/>
          <w:szCs w:val="20"/>
        </w:rPr>
      </w:pPr>
      <w:r>
        <w:rPr>
          <w:rFonts w:ascii="HelveticaNeue-Roman" w:hAnsi="HelveticaNeue-Roman" w:cs="HelveticaNeue-Roman"/>
          <w:color w:val="000000"/>
          <w:sz w:val="20"/>
          <w:szCs w:val="20"/>
        </w:rPr>
        <w:t xml:space="preserve">3 </w:t>
      </w:r>
      <w:r w:rsidR="000C2B9F">
        <w:rPr>
          <w:rFonts w:ascii="HelveticaNeue-Roman" w:hAnsi="HelveticaNeue-Roman" w:cs="HelveticaNeue-Roman"/>
          <w:color w:val="000000"/>
          <w:sz w:val="20"/>
          <w:szCs w:val="20"/>
        </w:rPr>
        <w:t>Esse (vegetarisch, saisonal, lokal und biologisch)</w:t>
      </w:r>
    </w:p>
    <w:p w:rsidR="000C2B9F" w:rsidRDefault="005A443A" w:rsidP="000C2B9F">
      <w:pPr>
        <w:autoSpaceDE w:val="0"/>
        <w:autoSpaceDN w:val="0"/>
        <w:adjustRightInd w:val="0"/>
        <w:spacing w:after="0" w:line="240" w:lineRule="auto"/>
        <w:rPr>
          <w:rFonts w:ascii="HelveticaNeue-Roman" w:hAnsi="HelveticaNeue-Roman" w:cs="HelveticaNeue-Roman"/>
          <w:color w:val="000000"/>
          <w:sz w:val="20"/>
          <w:szCs w:val="20"/>
        </w:rPr>
      </w:pPr>
      <w:r>
        <w:rPr>
          <w:rFonts w:ascii="HelveticaNeue-Roman" w:hAnsi="HelveticaNeue-Roman" w:cs="HelveticaNeue-Roman"/>
          <w:color w:val="000000"/>
          <w:sz w:val="20"/>
          <w:szCs w:val="20"/>
        </w:rPr>
        <w:t xml:space="preserve">4 </w:t>
      </w:r>
      <w:r w:rsidR="000C2B9F">
        <w:rPr>
          <w:rFonts w:ascii="HelveticaNeue-Roman" w:hAnsi="HelveticaNeue-Roman" w:cs="HelveticaNeue-Roman"/>
          <w:color w:val="000000"/>
          <w:sz w:val="20"/>
          <w:szCs w:val="20"/>
        </w:rPr>
        <w:t>Benutze die Playstation und den Fernseher seltener.</w:t>
      </w:r>
    </w:p>
    <w:p w:rsidR="000C2B9F" w:rsidRDefault="005A443A" w:rsidP="000C2B9F">
      <w:pPr>
        <w:autoSpaceDE w:val="0"/>
        <w:autoSpaceDN w:val="0"/>
        <w:adjustRightInd w:val="0"/>
        <w:spacing w:after="0" w:line="240" w:lineRule="auto"/>
        <w:rPr>
          <w:rFonts w:ascii="HelveticaNeue-Roman" w:hAnsi="HelveticaNeue-Roman" w:cs="HelveticaNeue-Roman"/>
          <w:color w:val="000000"/>
          <w:sz w:val="20"/>
          <w:szCs w:val="20"/>
        </w:rPr>
      </w:pPr>
      <w:r>
        <w:rPr>
          <w:rFonts w:ascii="HelveticaNeue-Roman" w:hAnsi="HelveticaNeue-Roman" w:cs="HelveticaNeue-Roman"/>
          <w:color w:val="000000"/>
          <w:sz w:val="20"/>
          <w:szCs w:val="20"/>
        </w:rPr>
        <w:t xml:space="preserve">2 </w:t>
      </w:r>
      <w:r w:rsidR="000C2B9F">
        <w:rPr>
          <w:rFonts w:ascii="HelveticaNeue-Roman" w:hAnsi="HelveticaNeue-Roman" w:cs="HelveticaNeue-Roman"/>
          <w:color w:val="000000"/>
          <w:sz w:val="20"/>
          <w:szCs w:val="20"/>
        </w:rPr>
        <w:t>Spiele öfters draussen oder lese ein Buch.</w:t>
      </w:r>
    </w:p>
    <w:p w:rsidR="000C2B9F" w:rsidRDefault="005A443A" w:rsidP="000C2B9F">
      <w:pPr>
        <w:autoSpaceDE w:val="0"/>
        <w:autoSpaceDN w:val="0"/>
        <w:adjustRightInd w:val="0"/>
        <w:spacing w:after="0" w:line="240" w:lineRule="auto"/>
        <w:rPr>
          <w:rFonts w:ascii="HelveticaNeue-Roman" w:hAnsi="HelveticaNeue-Roman" w:cs="HelveticaNeue-Roman"/>
          <w:color w:val="000000"/>
          <w:sz w:val="20"/>
          <w:szCs w:val="20"/>
        </w:rPr>
      </w:pPr>
      <w:r>
        <w:rPr>
          <w:rFonts w:ascii="HelveticaNeue-Roman" w:hAnsi="HelveticaNeue-Roman" w:cs="HelveticaNeue-Roman"/>
          <w:color w:val="000000"/>
          <w:sz w:val="20"/>
          <w:szCs w:val="20"/>
        </w:rPr>
        <w:t xml:space="preserve">4 </w:t>
      </w:r>
      <w:r w:rsidR="000C2B9F">
        <w:rPr>
          <w:rFonts w:ascii="HelveticaNeue-Roman" w:hAnsi="HelveticaNeue-Roman" w:cs="HelveticaNeue-Roman"/>
          <w:color w:val="000000"/>
          <w:sz w:val="20"/>
          <w:szCs w:val="20"/>
        </w:rPr>
        <w:t>Stelle elektronische Geräte ganz ab, wenn du sie nicht mehr brauchst.</w:t>
      </w:r>
    </w:p>
    <w:p w:rsidR="000C2B9F" w:rsidRDefault="005A443A" w:rsidP="000C2B9F">
      <w:pPr>
        <w:autoSpaceDE w:val="0"/>
        <w:autoSpaceDN w:val="0"/>
        <w:adjustRightInd w:val="0"/>
        <w:spacing w:after="0" w:line="240" w:lineRule="auto"/>
        <w:rPr>
          <w:rFonts w:ascii="HelveticaNeue-Roman" w:hAnsi="HelveticaNeue-Roman" w:cs="HelveticaNeue-Roman"/>
          <w:color w:val="000000"/>
          <w:sz w:val="20"/>
          <w:szCs w:val="20"/>
        </w:rPr>
      </w:pPr>
      <w:r>
        <w:rPr>
          <w:rFonts w:ascii="HelveticaNeue-Roman" w:hAnsi="HelveticaNeue-Roman" w:cs="HelveticaNeue-Roman"/>
          <w:color w:val="000000"/>
          <w:sz w:val="20"/>
          <w:szCs w:val="20"/>
        </w:rPr>
        <w:t xml:space="preserve">4 </w:t>
      </w:r>
      <w:r w:rsidR="000C2B9F">
        <w:rPr>
          <w:rFonts w:ascii="HelveticaNeue-Roman" w:hAnsi="HelveticaNeue-Roman" w:cs="HelveticaNeue-Roman"/>
          <w:color w:val="000000"/>
          <w:sz w:val="20"/>
          <w:szCs w:val="20"/>
        </w:rPr>
        <w:t>Vermeide den Standby-Modus.</w:t>
      </w:r>
    </w:p>
    <w:p w:rsidR="000C2B9F" w:rsidRDefault="005A443A" w:rsidP="000C2B9F">
      <w:pPr>
        <w:autoSpaceDE w:val="0"/>
        <w:autoSpaceDN w:val="0"/>
        <w:adjustRightInd w:val="0"/>
        <w:spacing w:after="0" w:line="240" w:lineRule="auto"/>
        <w:rPr>
          <w:rFonts w:ascii="HelveticaNeue-Roman" w:hAnsi="HelveticaNeue-Roman" w:cs="HelveticaNeue-Roman"/>
          <w:color w:val="000000"/>
          <w:sz w:val="20"/>
          <w:szCs w:val="20"/>
        </w:rPr>
      </w:pPr>
      <w:r>
        <w:rPr>
          <w:rFonts w:ascii="HelveticaNeue-Roman" w:hAnsi="HelveticaNeue-Roman" w:cs="HelveticaNeue-Roman"/>
          <w:color w:val="000000"/>
          <w:sz w:val="20"/>
          <w:szCs w:val="20"/>
        </w:rPr>
        <w:t xml:space="preserve">3 </w:t>
      </w:r>
      <w:r w:rsidR="000C2B9F">
        <w:rPr>
          <w:rFonts w:ascii="HelveticaNeue-Roman" w:hAnsi="HelveticaNeue-Roman" w:cs="HelveticaNeue-Roman"/>
          <w:color w:val="000000"/>
          <w:sz w:val="20"/>
          <w:szCs w:val="20"/>
        </w:rPr>
        <w:t>Bevorzuge Lebensmittel mit wenig Verpackung.</w:t>
      </w:r>
    </w:p>
    <w:p w:rsidR="000C2B9F" w:rsidRDefault="005A443A" w:rsidP="000C2B9F">
      <w:pPr>
        <w:autoSpaceDE w:val="0"/>
        <w:autoSpaceDN w:val="0"/>
        <w:adjustRightInd w:val="0"/>
        <w:spacing w:after="0" w:line="240" w:lineRule="auto"/>
        <w:rPr>
          <w:rFonts w:ascii="HelveticaNeue-Roman" w:hAnsi="HelveticaNeue-Roman" w:cs="HelveticaNeue-Roman"/>
          <w:color w:val="000000"/>
          <w:sz w:val="20"/>
          <w:szCs w:val="20"/>
        </w:rPr>
      </w:pPr>
      <w:r>
        <w:rPr>
          <w:rFonts w:ascii="HelveticaNeue-Roman" w:hAnsi="HelveticaNeue-Roman" w:cs="HelveticaNeue-Roman"/>
          <w:color w:val="000000"/>
          <w:sz w:val="20"/>
          <w:szCs w:val="20"/>
        </w:rPr>
        <w:t xml:space="preserve">2 </w:t>
      </w:r>
      <w:r w:rsidR="000C2B9F">
        <w:rPr>
          <w:rFonts w:ascii="HelveticaNeue-Roman" w:hAnsi="HelveticaNeue-Roman" w:cs="HelveticaNeue-Roman"/>
          <w:color w:val="000000"/>
          <w:sz w:val="20"/>
          <w:szCs w:val="20"/>
        </w:rPr>
        <w:t>Lege den Schulweg zu Fuss, mit dem Velo, Tram oder Bus zurück.</w:t>
      </w:r>
    </w:p>
    <w:p w:rsidR="000C2B9F" w:rsidRDefault="005A443A" w:rsidP="000C2B9F">
      <w:pPr>
        <w:autoSpaceDE w:val="0"/>
        <w:autoSpaceDN w:val="0"/>
        <w:adjustRightInd w:val="0"/>
        <w:spacing w:after="0" w:line="240" w:lineRule="auto"/>
        <w:rPr>
          <w:rFonts w:ascii="HelveticaNeue-Roman" w:hAnsi="HelveticaNeue-Roman" w:cs="HelveticaNeue-Roman"/>
          <w:color w:val="000000"/>
          <w:sz w:val="20"/>
          <w:szCs w:val="20"/>
        </w:rPr>
      </w:pPr>
      <w:r>
        <w:rPr>
          <w:rFonts w:ascii="HelveticaNeue-Roman" w:hAnsi="HelveticaNeue-Roman" w:cs="HelveticaNeue-Roman"/>
          <w:color w:val="000000"/>
          <w:sz w:val="20"/>
          <w:szCs w:val="20"/>
        </w:rPr>
        <w:t xml:space="preserve">4 </w:t>
      </w:r>
      <w:r w:rsidR="000C2B9F">
        <w:rPr>
          <w:rFonts w:ascii="HelveticaNeue-Roman" w:hAnsi="HelveticaNeue-Roman" w:cs="HelveticaNeue-Roman"/>
          <w:color w:val="000000"/>
          <w:sz w:val="20"/>
          <w:szCs w:val="20"/>
        </w:rPr>
        <w:t>Dusche kürzer und bade weniger.</w:t>
      </w:r>
    </w:p>
    <w:p w:rsidR="000C2B9F" w:rsidRDefault="005A443A" w:rsidP="000C2B9F">
      <w:pPr>
        <w:autoSpaceDE w:val="0"/>
        <w:autoSpaceDN w:val="0"/>
        <w:adjustRightInd w:val="0"/>
        <w:spacing w:after="0" w:line="240" w:lineRule="auto"/>
        <w:rPr>
          <w:rFonts w:ascii="HelveticaNeue-Roman" w:hAnsi="HelveticaNeue-Roman" w:cs="HelveticaNeue-Roman"/>
          <w:color w:val="000000"/>
          <w:sz w:val="20"/>
          <w:szCs w:val="20"/>
        </w:rPr>
      </w:pPr>
      <w:r>
        <w:rPr>
          <w:rFonts w:ascii="HelveticaNeue-Roman" w:hAnsi="HelveticaNeue-Roman" w:cs="HelveticaNeue-Roman"/>
          <w:color w:val="000000"/>
          <w:sz w:val="20"/>
          <w:szCs w:val="20"/>
        </w:rPr>
        <w:t xml:space="preserve">3 </w:t>
      </w:r>
      <w:r w:rsidR="000C2B9F">
        <w:rPr>
          <w:rFonts w:ascii="HelveticaNeue-Roman" w:hAnsi="HelveticaNeue-Roman" w:cs="HelveticaNeue-Roman"/>
          <w:color w:val="000000"/>
          <w:sz w:val="20"/>
          <w:szCs w:val="20"/>
        </w:rPr>
        <w:t>Esse weniger Fleisch.</w:t>
      </w:r>
    </w:p>
    <w:p w:rsidR="000C2B9F" w:rsidRDefault="005A443A" w:rsidP="000C2B9F">
      <w:pPr>
        <w:autoSpaceDE w:val="0"/>
        <w:autoSpaceDN w:val="0"/>
        <w:adjustRightInd w:val="0"/>
        <w:spacing w:after="0" w:line="240" w:lineRule="auto"/>
        <w:rPr>
          <w:rFonts w:ascii="HelveticaNeue-Roman" w:hAnsi="HelveticaNeue-Roman" w:cs="HelveticaNeue-Roman"/>
          <w:color w:val="000000"/>
          <w:sz w:val="20"/>
          <w:szCs w:val="20"/>
        </w:rPr>
      </w:pPr>
      <w:r>
        <w:rPr>
          <w:rFonts w:ascii="HelveticaNeue-Roman" w:hAnsi="HelveticaNeue-Roman" w:cs="HelveticaNeue-Roman"/>
          <w:color w:val="000000"/>
          <w:sz w:val="20"/>
          <w:szCs w:val="20"/>
        </w:rPr>
        <w:t xml:space="preserve">2 </w:t>
      </w:r>
      <w:r w:rsidR="000C2B9F">
        <w:rPr>
          <w:rFonts w:ascii="HelveticaNeue-Roman" w:hAnsi="HelveticaNeue-Roman" w:cs="HelveticaNeue-Roman"/>
          <w:color w:val="000000"/>
          <w:sz w:val="20"/>
          <w:szCs w:val="20"/>
        </w:rPr>
        <w:t>Gehe zu Fuss anstatt mit dem Lift.</w:t>
      </w:r>
    </w:p>
    <w:p w:rsidR="000C2B9F" w:rsidRDefault="005A443A" w:rsidP="000C2B9F">
      <w:pPr>
        <w:autoSpaceDE w:val="0"/>
        <w:autoSpaceDN w:val="0"/>
        <w:adjustRightInd w:val="0"/>
        <w:spacing w:after="0" w:line="240" w:lineRule="auto"/>
        <w:rPr>
          <w:rFonts w:ascii="HelveticaNeue-Roman" w:hAnsi="HelveticaNeue-Roman" w:cs="HelveticaNeue-Roman"/>
          <w:color w:val="000000"/>
          <w:sz w:val="20"/>
          <w:szCs w:val="20"/>
        </w:rPr>
      </w:pPr>
      <w:r>
        <w:rPr>
          <w:rFonts w:ascii="HelveticaNeue-Roman" w:hAnsi="HelveticaNeue-Roman" w:cs="HelveticaNeue-Roman"/>
          <w:color w:val="000000"/>
          <w:sz w:val="20"/>
          <w:szCs w:val="20"/>
        </w:rPr>
        <w:t xml:space="preserve">2 </w:t>
      </w:r>
      <w:r w:rsidR="000C2B9F">
        <w:rPr>
          <w:rFonts w:ascii="HelveticaNeue-Roman" w:hAnsi="HelveticaNeue-Roman" w:cs="HelveticaNeue-Roman"/>
          <w:color w:val="000000"/>
          <w:sz w:val="20"/>
          <w:szCs w:val="20"/>
        </w:rPr>
        <w:t>Wünsche dir Ferien in der Schweiz.</w:t>
      </w:r>
    </w:p>
    <w:p w:rsidR="000C2B9F" w:rsidRPr="005A443A" w:rsidRDefault="005A443A" w:rsidP="005A443A">
      <w:pPr>
        <w:autoSpaceDE w:val="0"/>
        <w:autoSpaceDN w:val="0"/>
        <w:adjustRightInd w:val="0"/>
        <w:spacing w:after="0" w:line="240" w:lineRule="auto"/>
        <w:rPr>
          <w:rFonts w:ascii="HelveticaNeue-Roman" w:hAnsi="HelveticaNeue-Roman" w:cs="HelveticaNeue-Roman"/>
          <w:color w:val="000000"/>
          <w:sz w:val="20"/>
          <w:szCs w:val="20"/>
        </w:rPr>
      </w:pPr>
      <w:r>
        <w:rPr>
          <w:rFonts w:ascii="HelveticaNeue-Roman" w:hAnsi="HelveticaNeue-Roman" w:cs="HelveticaNeue-Roman"/>
          <w:color w:val="000000"/>
          <w:sz w:val="20"/>
          <w:szCs w:val="20"/>
        </w:rPr>
        <w:t xml:space="preserve">2 </w:t>
      </w:r>
      <w:r w:rsidR="000C2B9F" w:rsidRPr="005A443A">
        <w:rPr>
          <w:rFonts w:ascii="HelveticaNeue-Roman" w:hAnsi="HelveticaNeue-Roman" w:cs="HelveticaNeue-Roman"/>
          <w:color w:val="000000"/>
          <w:sz w:val="20"/>
          <w:szCs w:val="20"/>
        </w:rPr>
        <w:t>Kaufe weniger oft Kleider und neue Spielsachen oder wähle Secondhand.</w:t>
      </w:r>
    </w:p>
    <w:p w:rsidR="000C2B9F" w:rsidRDefault="005A443A" w:rsidP="000C2B9F">
      <w:pPr>
        <w:autoSpaceDE w:val="0"/>
        <w:autoSpaceDN w:val="0"/>
        <w:adjustRightInd w:val="0"/>
        <w:spacing w:after="0" w:line="240" w:lineRule="auto"/>
        <w:rPr>
          <w:rFonts w:ascii="HelveticaNeue-Roman" w:hAnsi="HelveticaNeue-Roman" w:cs="HelveticaNeue-Roman"/>
          <w:color w:val="000000"/>
          <w:sz w:val="20"/>
          <w:szCs w:val="20"/>
        </w:rPr>
      </w:pPr>
      <w:r>
        <w:rPr>
          <w:rFonts w:ascii="HelveticaNeue-Roman" w:hAnsi="HelveticaNeue-Roman" w:cs="HelveticaNeue-Roman"/>
          <w:color w:val="000000"/>
          <w:sz w:val="20"/>
          <w:szCs w:val="20"/>
        </w:rPr>
        <w:t xml:space="preserve">4 </w:t>
      </w:r>
      <w:r w:rsidR="000C2B9F">
        <w:rPr>
          <w:rFonts w:ascii="HelveticaNeue-Roman" w:hAnsi="HelveticaNeue-Roman" w:cs="HelveticaNeue-Roman"/>
          <w:color w:val="000000"/>
          <w:sz w:val="20"/>
          <w:szCs w:val="20"/>
        </w:rPr>
        <w:t>Ziehe das Aufladegerät von Handy und Playstation aus der Steckdose, wenn du nicht auflädst.</w:t>
      </w:r>
    </w:p>
    <w:p w:rsidR="000C2B9F" w:rsidRDefault="005A443A" w:rsidP="000C2B9F">
      <w:pPr>
        <w:autoSpaceDE w:val="0"/>
        <w:autoSpaceDN w:val="0"/>
        <w:adjustRightInd w:val="0"/>
        <w:spacing w:after="0" w:line="240" w:lineRule="auto"/>
        <w:rPr>
          <w:rFonts w:ascii="HelveticaNeue-Roman" w:hAnsi="HelveticaNeue-Roman" w:cs="HelveticaNeue-Roman"/>
          <w:color w:val="000000"/>
          <w:sz w:val="20"/>
          <w:szCs w:val="20"/>
        </w:rPr>
      </w:pPr>
      <w:r>
        <w:rPr>
          <w:rFonts w:ascii="HelveticaNeue-Roman" w:hAnsi="HelveticaNeue-Roman" w:cs="HelveticaNeue-Roman"/>
          <w:color w:val="000000"/>
          <w:sz w:val="20"/>
          <w:szCs w:val="20"/>
        </w:rPr>
        <w:t xml:space="preserve">4 </w:t>
      </w:r>
      <w:r w:rsidR="000C2B9F">
        <w:rPr>
          <w:rFonts w:ascii="HelveticaNeue-Roman" w:hAnsi="HelveticaNeue-Roman" w:cs="HelveticaNeue-Roman"/>
          <w:color w:val="000000"/>
          <w:sz w:val="20"/>
          <w:szCs w:val="20"/>
        </w:rPr>
        <w:t>Trenne deinen Abfall.</w:t>
      </w:r>
    </w:p>
    <w:p w:rsidR="000C2B9F" w:rsidRDefault="005A443A" w:rsidP="000C2B9F">
      <w:pPr>
        <w:autoSpaceDE w:val="0"/>
        <w:autoSpaceDN w:val="0"/>
        <w:adjustRightInd w:val="0"/>
        <w:spacing w:after="0" w:line="240" w:lineRule="auto"/>
        <w:rPr>
          <w:rFonts w:ascii="HelveticaNeue-Roman" w:hAnsi="HelveticaNeue-Roman" w:cs="HelveticaNeue-Roman"/>
          <w:color w:val="000000"/>
          <w:sz w:val="20"/>
          <w:szCs w:val="20"/>
        </w:rPr>
      </w:pPr>
      <w:r>
        <w:rPr>
          <w:rFonts w:ascii="HelveticaNeue-Roman" w:hAnsi="HelveticaNeue-Roman" w:cs="HelveticaNeue-Roman"/>
          <w:color w:val="000000"/>
          <w:sz w:val="20"/>
          <w:szCs w:val="20"/>
        </w:rPr>
        <w:t xml:space="preserve">4 </w:t>
      </w:r>
      <w:r w:rsidR="000C2B9F">
        <w:rPr>
          <w:rFonts w:ascii="HelveticaNeue-Roman" w:hAnsi="HelveticaNeue-Roman" w:cs="HelveticaNeue-Roman"/>
          <w:color w:val="000000"/>
          <w:sz w:val="20"/>
          <w:szCs w:val="20"/>
        </w:rPr>
        <w:t>Lösche das Licht, wenn du einen Raum verlässt.</w:t>
      </w:r>
    </w:p>
    <w:p w:rsidR="000C2B9F" w:rsidRDefault="005A443A" w:rsidP="000C2B9F">
      <w:pPr>
        <w:autoSpaceDE w:val="0"/>
        <w:autoSpaceDN w:val="0"/>
        <w:adjustRightInd w:val="0"/>
        <w:spacing w:after="0" w:line="240" w:lineRule="auto"/>
        <w:rPr>
          <w:rFonts w:ascii="HelveticaNeue-Roman" w:hAnsi="HelveticaNeue-Roman" w:cs="HelveticaNeue-Roman"/>
          <w:color w:val="000000"/>
          <w:sz w:val="20"/>
          <w:szCs w:val="20"/>
        </w:rPr>
      </w:pPr>
      <w:r>
        <w:rPr>
          <w:rFonts w:ascii="HelveticaNeue-Roman" w:hAnsi="HelveticaNeue-Roman" w:cs="HelveticaNeue-Roman"/>
          <w:color w:val="000000"/>
          <w:sz w:val="20"/>
          <w:szCs w:val="20"/>
        </w:rPr>
        <w:t xml:space="preserve">1 </w:t>
      </w:r>
      <w:r w:rsidR="000C2B9F">
        <w:rPr>
          <w:rFonts w:ascii="HelveticaNeue-Roman" w:hAnsi="HelveticaNeue-Roman" w:cs="HelveticaNeue-Roman"/>
          <w:color w:val="000000"/>
          <w:sz w:val="20"/>
          <w:szCs w:val="20"/>
        </w:rPr>
        <w:t>Benütze Recycling- oder FSC-Papier zum basteln, malen und ausdrucken.</w:t>
      </w:r>
    </w:p>
    <w:p w:rsidR="000C2B9F" w:rsidRPr="000C2B9F" w:rsidRDefault="005A443A" w:rsidP="000C2B9F">
      <w:pPr>
        <w:autoSpaceDE w:val="0"/>
        <w:autoSpaceDN w:val="0"/>
        <w:adjustRightInd w:val="0"/>
        <w:spacing w:after="0" w:line="240" w:lineRule="auto"/>
        <w:rPr>
          <w:rFonts w:ascii="Segoe Script" w:hAnsi="Segoe Script" w:cstheme="minorHAnsi"/>
          <w:b/>
          <w:szCs w:val="24"/>
        </w:rPr>
      </w:pPr>
      <w:r>
        <w:rPr>
          <w:rFonts w:ascii="HelveticaNeue-Roman" w:hAnsi="HelveticaNeue-Roman" w:cs="HelveticaNeue-Roman"/>
          <w:color w:val="000000"/>
          <w:sz w:val="20"/>
          <w:szCs w:val="20"/>
        </w:rPr>
        <w:t xml:space="preserve">3 </w:t>
      </w:r>
      <w:r w:rsidR="000C2B9F">
        <w:rPr>
          <w:rFonts w:ascii="HelveticaNeue-Roman" w:hAnsi="HelveticaNeue-Roman" w:cs="HelveticaNeue-Roman"/>
          <w:color w:val="000000"/>
          <w:sz w:val="20"/>
          <w:szCs w:val="20"/>
        </w:rPr>
        <w:t>Trinke Leitungswasser statt Mineralwasser aus der Flasche.</w:t>
      </w:r>
    </w:p>
    <w:p w:rsidR="004139BB" w:rsidRPr="00CD2806" w:rsidRDefault="004139BB" w:rsidP="00CD2806">
      <w:pPr>
        <w:autoSpaceDE w:val="0"/>
        <w:autoSpaceDN w:val="0"/>
        <w:adjustRightInd w:val="0"/>
        <w:spacing w:after="0" w:line="240" w:lineRule="auto"/>
        <w:ind w:left="360"/>
        <w:rPr>
          <w:rFonts w:cstheme="minorHAnsi"/>
          <w:sz w:val="24"/>
          <w:szCs w:val="24"/>
        </w:rPr>
      </w:pPr>
    </w:p>
    <w:p w:rsidR="00CD2806" w:rsidRPr="00CD2806" w:rsidRDefault="00CD2806">
      <w:pPr>
        <w:rPr>
          <w:rFonts w:ascii="Segoe Script" w:hAnsi="Segoe Script"/>
          <w:sz w:val="24"/>
          <w:szCs w:val="24"/>
        </w:rPr>
      </w:pPr>
    </w:p>
    <w:sectPr w:rsidR="00CD2806" w:rsidRPr="00CD2806" w:rsidSect="000C2B9F">
      <w:headerReference w:type="default" r:id="rId18"/>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73F8" w:rsidRDefault="008073F8" w:rsidP="0020757B">
      <w:pPr>
        <w:spacing w:after="0" w:line="240" w:lineRule="auto"/>
      </w:pPr>
      <w:r>
        <w:separator/>
      </w:r>
    </w:p>
  </w:endnote>
  <w:endnote w:type="continuationSeparator" w:id="0">
    <w:p w:rsidR="008073F8" w:rsidRDefault="008073F8" w:rsidP="002075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HelveticaNeue-Roma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Script">
    <w:panose1 w:val="020B0504020000000003"/>
    <w:charset w:val="00"/>
    <w:family w:val="swiss"/>
    <w:pitch w:val="variable"/>
    <w:sig w:usb0="0000028F"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Neue-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73F8" w:rsidRDefault="008073F8" w:rsidP="0020757B">
      <w:pPr>
        <w:spacing w:after="0" w:line="240" w:lineRule="auto"/>
      </w:pPr>
      <w:r>
        <w:separator/>
      </w:r>
    </w:p>
  </w:footnote>
  <w:footnote w:type="continuationSeparator" w:id="0">
    <w:p w:rsidR="008073F8" w:rsidRDefault="008073F8" w:rsidP="002075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E09" w:rsidRDefault="0033062F">
    <w:pPr>
      <w:pStyle w:val="Header"/>
    </w:pPr>
    <w:r>
      <w:tab/>
    </w:r>
    <w:r>
      <w:tab/>
    </w:r>
    <w:r>
      <w:tab/>
    </w:r>
    <w:r>
      <w:tab/>
    </w:r>
    <w:r>
      <w:tab/>
    </w:r>
    <w:r>
      <w:tab/>
    </w:r>
    <w:r>
      <w:tab/>
    </w:r>
    <w:r>
      <w:tab/>
    </w:r>
    <w:r>
      <w:tab/>
    </w:r>
    <w:r>
      <w:tab/>
    </w:r>
    <w:r>
      <w:rPr>
        <w:rStyle w:val="st"/>
      </w:rPr>
      <w:t xml:space="preserve">© </w:t>
    </w:r>
    <w:r w:rsidR="00095E09">
      <w:t xml:space="preserve"> M. Janik</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25ECC"/>
    <w:multiLevelType w:val="hybridMultilevel"/>
    <w:tmpl w:val="71E835C0"/>
    <w:lvl w:ilvl="0" w:tplc="A9FEEF8C">
      <w:start w:val="2"/>
      <w:numFmt w:val="bullet"/>
      <w:lvlText w:val="-"/>
      <w:lvlJc w:val="left"/>
      <w:pPr>
        <w:ind w:left="720" w:hanging="360"/>
      </w:pPr>
      <w:rPr>
        <w:rFonts w:ascii="HelveticaNeue-Roman" w:eastAsiaTheme="minorHAnsi" w:hAnsi="HelveticaNeue-Roman" w:cs="HelveticaNeue-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BEE0D4B"/>
    <w:multiLevelType w:val="hybridMultilevel"/>
    <w:tmpl w:val="E7E265EE"/>
    <w:lvl w:ilvl="0" w:tplc="CB04D810">
      <w:start w:val="1"/>
      <w:numFmt w:val="decimal"/>
      <w:lvlText w:val="%1."/>
      <w:lvlJc w:val="left"/>
      <w:pPr>
        <w:ind w:left="3338" w:hanging="360"/>
      </w:pPr>
      <w:rPr>
        <w:rFonts w:ascii="Segoe Script" w:hAnsi="Segoe Script" w:hint="default"/>
        <w:color w:val="auto"/>
        <w:sz w:val="36"/>
        <w:szCs w:val="36"/>
      </w:rPr>
    </w:lvl>
    <w:lvl w:ilvl="1" w:tplc="04070019" w:tentative="1">
      <w:start w:val="1"/>
      <w:numFmt w:val="lowerLetter"/>
      <w:lvlText w:val="%2."/>
      <w:lvlJc w:val="left"/>
      <w:pPr>
        <w:ind w:left="4058" w:hanging="360"/>
      </w:pPr>
    </w:lvl>
    <w:lvl w:ilvl="2" w:tplc="0407001B" w:tentative="1">
      <w:start w:val="1"/>
      <w:numFmt w:val="lowerRoman"/>
      <w:lvlText w:val="%3."/>
      <w:lvlJc w:val="right"/>
      <w:pPr>
        <w:ind w:left="4778" w:hanging="180"/>
      </w:pPr>
    </w:lvl>
    <w:lvl w:ilvl="3" w:tplc="0407000F" w:tentative="1">
      <w:start w:val="1"/>
      <w:numFmt w:val="decimal"/>
      <w:lvlText w:val="%4."/>
      <w:lvlJc w:val="left"/>
      <w:pPr>
        <w:ind w:left="5498" w:hanging="360"/>
      </w:pPr>
    </w:lvl>
    <w:lvl w:ilvl="4" w:tplc="04070019" w:tentative="1">
      <w:start w:val="1"/>
      <w:numFmt w:val="lowerLetter"/>
      <w:lvlText w:val="%5."/>
      <w:lvlJc w:val="left"/>
      <w:pPr>
        <w:ind w:left="6218" w:hanging="360"/>
      </w:pPr>
    </w:lvl>
    <w:lvl w:ilvl="5" w:tplc="0407001B" w:tentative="1">
      <w:start w:val="1"/>
      <w:numFmt w:val="lowerRoman"/>
      <w:lvlText w:val="%6."/>
      <w:lvlJc w:val="right"/>
      <w:pPr>
        <w:ind w:left="6938" w:hanging="180"/>
      </w:pPr>
    </w:lvl>
    <w:lvl w:ilvl="6" w:tplc="0407000F" w:tentative="1">
      <w:start w:val="1"/>
      <w:numFmt w:val="decimal"/>
      <w:lvlText w:val="%7."/>
      <w:lvlJc w:val="left"/>
      <w:pPr>
        <w:ind w:left="7658" w:hanging="360"/>
      </w:pPr>
    </w:lvl>
    <w:lvl w:ilvl="7" w:tplc="04070019" w:tentative="1">
      <w:start w:val="1"/>
      <w:numFmt w:val="lowerLetter"/>
      <w:lvlText w:val="%8."/>
      <w:lvlJc w:val="left"/>
      <w:pPr>
        <w:ind w:left="8378" w:hanging="360"/>
      </w:pPr>
    </w:lvl>
    <w:lvl w:ilvl="8" w:tplc="0407001B" w:tentative="1">
      <w:start w:val="1"/>
      <w:numFmt w:val="lowerRoman"/>
      <w:lvlText w:val="%9."/>
      <w:lvlJc w:val="right"/>
      <w:pPr>
        <w:ind w:left="909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CD2806"/>
    <w:rsid w:val="00095E09"/>
    <w:rsid w:val="000C2B9F"/>
    <w:rsid w:val="00122894"/>
    <w:rsid w:val="001C57AC"/>
    <w:rsid w:val="0020757B"/>
    <w:rsid w:val="002B5D35"/>
    <w:rsid w:val="0033062F"/>
    <w:rsid w:val="004139BB"/>
    <w:rsid w:val="004E32B6"/>
    <w:rsid w:val="005A443A"/>
    <w:rsid w:val="0061550E"/>
    <w:rsid w:val="006377DB"/>
    <w:rsid w:val="006A4383"/>
    <w:rsid w:val="00725427"/>
    <w:rsid w:val="00765495"/>
    <w:rsid w:val="00792BF5"/>
    <w:rsid w:val="00802B7D"/>
    <w:rsid w:val="008073F8"/>
    <w:rsid w:val="00827DC7"/>
    <w:rsid w:val="008A7F15"/>
    <w:rsid w:val="00996654"/>
    <w:rsid w:val="009A1C93"/>
    <w:rsid w:val="009A6641"/>
    <w:rsid w:val="00A0179B"/>
    <w:rsid w:val="00CD2806"/>
    <w:rsid w:val="00D05838"/>
    <w:rsid w:val="00DD210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B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28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806"/>
    <w:rPr>
      <w:rFonts w:ascii="Tahoma" w:hAnsi="Tahoma" w:cs="Tahoma"/>
      <w:sz w:val="16"/>
      <w:szCs w:val="16"/>
    </w:rPr>
  </w:style>
  <w:style w:type="paragraph" w:styleId="ListParagraph">
    <w:name w:val="List Paragraph"/>
    <w:basedOn w:val="Normal"/>
    <w:uiPriority w:val="34"/>
    <w:qFormat/>
    <w:rsid w:val="00CD2806"/>
    <w:pPr>
      <w:ind w:left="720"/>
      <w:contextualSpacing/>
    </w:pPr>
  </w:style>
  <w:style w:type="paragraph" w:styleId="Header">
    <w:name w:val="header"/>
    <w:basedOn w:val="Normal"/>
    <w:link w:val="HeaderChar"/>
    <w:uiPriority w:val="99"/>
    <w:unhideWhenUsed/>
    <w:rsid w:val="0020757B"/>
    <w:pPr>
      <w:tabs>
        <w:tab w:val="center" w:pos="4536"/>
        <w:tab w:val="right" w:pos="9072"/>
      </w:tabs>
      <w:spacing w:after="0" w:line="240" w:lineRule="auto"/>
    </w:pPr>
  </w:style>
  <w:style w:type="character" w:customStyle="1" w:styleId="HeaderChar">
    <w:name w:val="Header Char"/>
    <w:basedOn w:val="DefaultParagraphFont"/>
    <w:link w:val="Header"/>
    <w:uiPriority w:val="99"/>
    <w:rsid w:val="0020757B"/>
  </w:style>
  <w:style w:type="paragraph" w:styleId="Footer">
    <w:name w:val="footer"/>
    <w:basedOn w:val="Normal"/>
    <w:link w:val="FooterChar"/>
    <w:uiPriority w:val="99"/>
    <w:unhideWhenUsed/>
    <w:rsid w:val="0020757B"/>
    <w:pPr>
      <w:tabs>
        <w:tab w:val="center" w:pos="4536"/>
        <w:tab w:val="right" w:pos="9072"/>
      </w:tabs>
      <w:spacing w:after="0" w:line="240" w:lineRule="auto"/>
    </w:pPr>
  </w:style>
  <w:style w:type="character" w:customStyle="1" w:styleId="FooterChar">
    <w:name w:val="Footer Char"/>
    <w:basedOn w:val="DefaultParagraphFont"/>
    <w:link w:val="Footer"/>
    <w:uiPriority w:val="99"/>
    <w:rsid w:val="0020757B"/>
  </w:style>
  <w:style w:type="character" w:customStyle="1" w:styleId="st">
    <w:name w:val="st"/>
    <w:basedOn w:val="DefaultParagraphFont"/>
    <w:rsid w:val="003306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D280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D2806"/>
    <w:rPr>
      <w:rFonts w:ascii="Tahoma" w:hAnsi="Tahoma" w:cs="Tahoma"/>
      <w:sz w:val="16"/>
      <w:szCs w:val="16"/>
    </w:rPr>
  </w:style>
  <w:style w:type="paragraph" w:styleId="Listenabsatz">
    <w:name w:val="List Paragraph"/>
    <w:basedOn w:val="Standard"/>
    <w:uiPriority w:val="34"/>
    <w:qFormat/>
    <w:rsid w:val="00CD2806"/>
    <w:pPr>
      <w:ind w:left="720"/>
      <w:contextualSpacing/>
    </w:pPr>
  </w:style>
  <w:style w:type="paragraph" w:styleId="Kopfzeile">
    <w:name w:val="header"/>
    <w:basedOn w:val="Standard"/>
    <w:link w:val="KopfzeileZchn"/>
    <w:uiPriority w:val="99"/>
    <w:unhideWhenUsed/>
    <w:rsid w:val="002075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0757B"/>
  </w:style>
  <w:style w:type="paragraph" w:styleId="Fuzeile">
    <w:name w:val="footer"/>
    <w:basedOn w:val="Standard"/>
    <w:link w:val="FuzeileZchn"/>
    <w:uiPriority w:val="99"/>
    <w:unhideWhenUsed/>
    <w:rsid w:val="002075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0757B"/>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18" Type="http://schemas.openxmlformats.org/officeDocument/2006/relationships/header" Target="header1.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image" Target="media/image1.emf"/><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7.gif"/><Relationship Id="rId10" Type="http://schemas.microsoft.com/office/2007/relationships/hdphoto" Target="media/hdphoto1.wdp"/><Relationship Id="rId19" Type="http://schemas.openxmlformats.org/officeDocument/2006/relationships/fontTable" Target="fontTable.xml"/><Relationship Id="rId4" Type="http://schemas.openxmlformats.org/officeDocument/2006/relationships/webSettings" Target="webSettings.xml"/><Relationship Id="rId14" Type="http://schemas.openxmlformats.org/officeDocument/2006/relationships/image" Target="media/image6.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2502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Manuela Janik</dc:creator>
  <cp:lastModifiedBy>Manuela Janik</cp:lastModifiedBy>
  <cp:revision>18</cp:revision>
  <cp:lastPrinted>2012-04-14T13:49:00Z</cp:lastPrinted>
  <dcterms:created xsi:type="dcterms:W3CDTF">2012-04-14T12:20:00Z</dcterms:created>
  <dcterms:modified xsi:type="dcterms:W3CDTF">2014-10-04T16:32:00Z</dcterms:modified>
</cp:coreProperties>
</file>